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F7C2" w14:textId="77777777" w:rsidR="00A96B27" w:rsidRPr="008F078D" w:rsidRDefault="00CC27EA" w:rsidP="009C2B00">
      <w:pPr>
        <w:spacing w:after="0"/>
        <w:ind w:right="23"/>
        <w:rPr>
          <w:b/>
          <w:color w:val="000000"/>
          <w:szCs w:val="24"/>
        </w:rPr>
      </w:pPr>
      <w:r w:rsidRPr="008F078D">
        <w:rPr>
          <w:b/>
          <w:color w:val="000000"/>
          <w:szCs w:val="24"/>
        </w:rPr>
        <w:t xml:space="preserve">    </w:t>
      </w:r>
    </w:p>
    <w:p w14:paraId="68299E9F" w14:textId="77777777" w:rsidR="00736E0C" w:rsidRPr="008F078D" w:rsidRDefault="00F17933">
      <w:pPr>
        <w:spacing w:after="0"/>
        <w:ind w:left="10" w:right="23"/>
        <w:jc w:val="center"/>
        <w:rPr>
          <w:szCs w:val="24"/>
        </w:rPr>
      </w:pPr>
      <w:r w:rsidRPr="008F078D">
        <w:rPr>
          <w:b/>
          <w:color w:val="000000"/>
          <w:szCs w:val="24"/>
        </w:rPr>
        <w:t>202</w:t>
      </w:r>
      <w:r w:rsidR="00B67C50" w:rsidRPr="008F078D">
        <w:rPr>
          <w:b/>
          <w:color w:val="000000"/>
          <w:szCs w:val="24"/>
        </w:rPr>
        <w:t>2</w:t>
      </w:r>
      <w:r w:rsidRPr="008F078D">
        <w:rPr>
          <w:b/>
          <w:color w:val="000000"/>
          <w:szCs w:val="24"/>
        </w:rPr>
        <w:t xml:space="preserve"> </w:t>
      </w:r>
      <w:r w:rsidR="003F3A29" w:rsidRPr="008F078D">
        <w:rPr>
          <w:b/>
          <w:color w:val="000000"/>
          <w:szCs w:val="24"/>
        </w:rPr>
        <w:t xml:space="preserve">YILI TEKSTİL VE KONFEKSİYON SEKTÖRÜNDE </w:t>
      </w:r>
    </w:p>
    <w:p w14:paraId="1FB72F1A" w14:textId="77777777" w:rsidR="00736E0C" w:rsidRPr="008F078D" w:rsidRDefault="003F3A29">
      <w:pPr>
        <w:spacing w:after="25"/>
        <w:ind w:left="10" w:right="20"/>
        <w:jc w:val="center"/>
        <w:rPr>
          <w:szCs w:val="24"/>
        </w:rPr>
      </w:pPr>
      <w:r w:rsidRPr="008F078D">
        <w:rPr>
          <w:b/>
          <w:color w:val="000000"/>
          <w:szCs w:val="24"/>
        </w:rPr>
        <w:t xml:space="preserve">TECHXTILE START-UP CHALLENGE KATILIM </w:t>
      </w:r>
      <w:r w:rsidR="00F17933" w:rsidRPr="008F078D">
        <w:rPr>
          <w:b/>
          <w:color w:val="000000"/>
          <w:szCs w:val="24"/>
        </w:rPr>
        <w:t>ŞARTNAMESİ</w:t>
      </w:r>
    </w:p>
    <w:p w14:paraId="5196BD27" w14:textId="77777777" w:rsidR="00736E0C" w:rsidRPr="008F078D" w:rsidRDefault="00ED4991" w:rsidP="00834BE8">
      <w:pPr>
        <w:spacing w:after="0"/>
        <w:ind w:left="10" w:right="19"/>
        <w:jc w:val="center"/>
        <w:rPr>
          <w:color w:val="000000" w:themeColor="text1"/>
          <w:szCs w:val="24"/>
        </w:rPr>
      </w:pPr>
      <w:r w:rsidRPr="008F078D">
        <w:rPr>
          <w:b/>
          <w:color w:val="000000" w:themeColor="text1"/>
          <w:szCs w:val="24"/>
        </w:rPr>
        <w:t>15</w:t>
      </w:r>
      <w:r w:rsidR="00B67C50" w:rsidRPr="008F078D">
        <w:rPr>
          <w:b/>
          <w:color w:val="000000" w:themeColor="text1"/>
          <w:szCs w:val="24"/>
        </w:rPr>
        <w:t xml:space="preserve"> ARALIK 2022</w:t>
      </w:r>
    </w:p>
    <w:p w14:paraId="1EE370AA" w14:textId="77777777" w:rsidR="00736E0C" w:rsidRPr="008F078D" w:rsidRDefault="003F3A29">
      <w:pPr>
        <w:spacing w:after="0"/>
        <w:ind w:left="60"/>
        <w:jc w:val="center"/>
        <w:rPr>
          <w:szCs w:val="24"/>
        </w:rPr>
      </w:pPr>
      <w:r w:rsidRPr="008F078D">
        <w:rPr>
          <w:b/>
          <w:color w:val="000000"/>
          <w:szCs w:val="24"/>
        </w:rPr>
        <w:t xml:space="preserve"> </w:t>
      </w:r>
    </w:p>
    <w:p w14:paraId="1665E807" w14:textId="77777777" w:rsidR="00736E0C" w:rsidRPr="008F078D" w:rsidRDefault="003F3A29">
      <w:pPr>
        <w:spacing w:after="32"/>
        <w:ind w:left="60"/>
        <w:jc w:val="center"/>
        <w:rPr>
          <w:szCs w:val="24"/>
        </w:rPr>
      </w:pPr>
      <w:r w:rsidRPr="008F078D">
        <w:rPr>
          <w:b/>
          <w:color w:val="000000"/>
          <w:szCs w:val="24"/>
        </w:rPr>
        <w:t xml:space="preserve"> </w:t>
      </w:r>
    </w:p>
    <w:p w14:paraId="5E8305D8" w14:textId="77777777" w:rsidR="00736E0C" w:rsidRPr="008F078D" w:rsidRDefault="00C5739A">
      <w:pPr>
        <w:spacing w:after="0"/>
        <w:ind w:left="10" w:right="26"/>
        <w:jc w:val="center"/>
        <w:rPr>
          <w:szCs w:val="24"/>
        </w:rPr>
      </w:pPr>
      <w:r w:rsidRPr="008F078D">
        <w:rPr>
          <w:b/>
          <w:color w:val="000000"/>
          <w:szCs w:val="24"/>
        </w:rPr>
        <w:t>‘</w:t>
      </w:r>
      <w:r w:rsidR="003F3A29" w:rsidRPr="008F078D">
        <w:rPr>
          <w:b/>
          <w:color w:val="000000"/>
          <w:szCs w:val="24"/>
        </w:rPr>
        <w:t xml:space="preserve">Tekstil ve Konfeksiyon Sektöründe </w:t>
      </w:r>
      <w:proofErr w:type="spellStart"/>
      <w:r w:rsidR="003F3A29" w:rsidRPr="008F078D">
        <w:rPr>
          <w:b/>
          <w:color w:val="000000"/>
          <w:szCs w:val="24"/>
        </w:rPr>
        <w:t>İnovatif</w:t>
      </w:r>
      <w:proofErr w:type="spellEnd"/>
      <w:r w:rsidR="003F3A29" w:rsidRPr="008F078D">
        <w:rPr>
          <w:b/>
          <w:color w:val="000000"/>
          <w:szCs w:val="24"/>
        </w:rPr>
        <w:t xml:space="preserve"> Girişimciler Arıyoruz!</w:t>
      </w:r>
      <w:r w:rsidRPr="008F078D">
        <w:rPr>
          <w:b/>
          <w:color w:val="000000"/>
          <w:szCs w:val="24"/>
        </w:rPr>
        <w:t>’</w:t>
      </w:r>
      <w:r w:rsidR="003F3A29" w:rsidRPr="008F078D">
        <w:rPr>
          <w:b/>
          <w:color w:val="000000"/>
          <w:szCs w:val="24"/>
        </w:rPr>
        <w:t xml:space="preserve"> </w:t>
      </w:r>
    </w:p>
    <w:p w14:paraId="63841D3D" w14:textId="77777777" w:rsidR="00736E0C" w:rsidRPr="008F078D" w:rsidRDefault="003F3A29">
      <w:pPr>
        <w:spacing w:after="0"/>
        <w:ind w:left="60"/>
        <w:jc w:val="center"/>
        <w:rPr>
          <w:szCs w:val="24"/>
        </w:rPr>
      </w:pPr>
      <w:r w:rsidRPr="008F078D">
        <w:rPr>
          <w:b/>
          <w:color w:val="000000"/>
          <w:szCs w:val="24"/>
        </w:rPr>
        <w:t xml:space="preserve"> </w:t>
      </w:r>
    </w:p>
    <w:p w14:paraId="5E628AF8" w14:textId="77777777" w:rsidR="00736E0C" w:rsidRPr="008F078D" w:rsidRDefault="003F3A29">
      <w:pPr>
        <w:spacing w:after="0"/>
        <w:ind w:left="60"/>
        <w:jc w:val="center"/>
        <w:rPr>
          <w:szCs w:val="24"/>
        </w:rPr>
      </w:pPr>
      <w:r w:rsidRPr="008F078D">
        <w:rPr>
          <w:color w:val="000000"/>
          <w:szCs w:val="24"/>
        </w:rPr>
        <w:t xml:space="preserve"> </w:t>
      </w:r>
    </w:p>
    <w:p w14:paraId="057A35D2" w14:textId="77777777" w:rsidR="00736E0C" w:rsidRPr="008F078D" w:rsidRDefault="00C5739A">
      <w:pPr>
        <w:spacing w:after="0"/>
        <w:ind w:left="-5"/>
        <w:rPr>
          <w:szCs w:val="24"/>
        </w:rPr>
      </w:pPr>
      <w:r w:rsidRPr="008F078D">
        <w:rPr>
          <w:b/>
          <w:color w:val="000000"/>
          <w:szCs w:val="24"/>
          <w:u w:val="single" w:color="000000"/>
        </w:rPr>
        <w:t xml:space="preserve">TECHXTILE </w:t>
      </w:r>
      <w:r w:rsidR="003F3A29" w:rsidRPr="008F078D">
        <w:rPr>
          <w:b/>
          <w:color w:val="000000"/>
          <w:szCs w:val="24"/>
          <w:u w:val="single" w:color="000000"/>
        </w:rPr>
        <w:t>Start-</w:t>
      </w:r>
      <w:proofErr w:type="spellStart"/>
      <w:r w:rsidR="003F3A29" w:rsidRPr="008F078D">
        <w:rPr>
          <w:b/>
          <w:color w:val="000000"/>
          <w:szCs w:val="24"/>
          <w:u w:val="single" w:color="000000"/>
        </w:rPr>
        <w:t>Up</w:t>
      </w:r>
      <w:proofErr w:type="spellEnd"/>
      <w:r w:rsidR="003F3A29" w:rsidRPr="008F078D">
        <w:rPr>
          <w:b/>
          <w:color w:val="000000"/>
          <w:szCs w:val="24"/>
          <w:u w:val="single" w:color="000000"/>
        </w:rPr>
        <w:t xml:space="preserve"> </w:t>
      </w:r>
      <w:proofErr w:type="spellStart"/>
      <w:r w:rsidR="003F3A29" w:rsidRPr="008F078D">
        <w:rPr>
          <w:b/>
          <w:color w:val="000000"/>
          <w:szCs w:val="24"/>
          <w:u w:val="single" w:color="000000"/>
        </w:rPr>
        <w:t>Challenge’ın</w:t>
      </w:r>
      <w:proofErr w:type="spellEnd"/>
      <w:r w:rsidR="003F3A29" w:rsidRPr="008F078D">
        <w:rPr>
          <w:b/>
          <w:color w:val="000000"/>
          <w:szCs w:val="24"/>
          <w:u w:val="single" w:color="000000"/>
        </w:rPr>
        <w:t xml:space="preserve"> Amacı Nedir?</w:t>
      </w:r>
      <w:r w:rsidR="003F3A29" w:rsidRPr="008F078D">
        <w:rPr>
          <w:b/>
          <w:color w:val="000000"/>
          <w:szCs w:val="24"/>
        </w:rPr>
        <w:t xml:space="preserve"> </w:t>
      </w:r>
    </w:p>
    <w:p w14:paraId="3C6F7814" w14:textId="77777777" w:rsidR="00736E0C" w:rsidRPr="008F078D" w:rsidRDefault="003F3A29">
      <w:pPr>
        <w:spacing w:after="46"/>
        <w:rPr>
          <w:szCs w:val="24"/>
        </w:rPr>
      </w:pPr>
      <w:r w:rsidRPr="008F078D">
        <w:rPr>
          <w:b/>
          <w:color w:val="000000"/>
          <w:szCs w:val="24"/>
        </w:rPr>
        <w:t xml:space="preserve"> </w:t>
      </w:r>
    </w:p>
    <w:p w14:paraId="1B5E7959" w14:textId="77777777" w:rsidR="00736E0C" w:rsidRPr="008F078D" w:rsidRDefault="003F3A29">
      <w:pPr>
        <w:numPr>
          <w:ilvl w:val="0"/>
          <w:numId w:val="1"/>
        </w:numPr>
        <w:ind w:right="8" w:hanging="346"/>
        <w:rPr>
          <w:szCs w:val="24"/>
        </w:rPr>
      </w:pPr>
      <w:r w:rsidRPr="008F078D">
        <w:rPr>
          <w:szCs w:val="24"/>
        </w:rPr>
        <w:t xml:space="preserve">İhracatta katma değerin artırılması </w:t>
      </w:r>
    </w:p>
    <w:p w14:paraId="12621C42" w14:textId="77777777" w:rsidR="00736E0C" w:rsidRPr="008F078D" w:rsidRDefault="003F3A29">
      <w:pPr>
        <w:numPr>
          <w:ilvl w:val="0"/>
          <w:numId w:val="1"/>
        </w:numPr>
        <w:ind w:right="8" w:hanging="346"/>
        <w:rPr>
          <w:szCs w:val="24"/>
        </w:rPr>
      </w:pPr>
      <w:r w:rsidRPr="008F078D">
        <w:rPr>
          <w:szCs w:val="24"/>
        </w:rPr>
        <w:t xml:space="preserve">Yeni teknoloji ve metotların üretim süreçlerine kazandırılması </w:t>
      </w:r>
    </w:p>
    <w:p w14:paraId="58E2CA0B" w14:textId="77777777" w:rsidR="00736E0C" w:rsidRPr="008F078D" w:rsidRDefault="003F3A29">
      <w:pPr>
        <w:numPr>
          <w:ilvl w:val="0"/>
          <w:numId w:val="1"/>
        </w:numPr>
        <w:ind w:right="8" w:hanging="346"/>
        <w:rPr>
          <w:szCs w:val="24"/>
        </w:rPr>
      </w:pPr>
      <w:r w:rsidRPr="008F078D">
        <w:rPr>
          <w:szCs w:val="24"/>
        </w:rPr>
        <w:t xml:space="preserve">Yenilikçi ürünler tasarlanması </w:t>
      </w:r>
    </w:p>
    <w:p w14:paraId="0F6DFF6F" w14:textId="77777777" w:rsidR="00736E0C" w:rsidRPr="008F078D" w:rsidRDefault="003F3A29">
      <w:pPr>
        <w:numPr>
          <w:ilvl w:val="0"/>
          <w:numId w:val="1"/>
        </w:numPr>
        <w:ind w:right="8" w:hanging="346"/>
        <w:rPr>
          <w:szCs w:val="24"/>
        </w:rPr>
      </w:pPr>
      <w:r w:rsidRPr="008F078D">
        <w:rPr>
          <w:szCs w:val="24"/>
        </w:rPr>
        <w:t xml:space="preserve">Girişim ve </w:t>
      </w:r>
      <w:proofErr w:type="spellStart"/>
      <w:r w:rsidRPr="008F078D">
        <w:rPr>
          <w:szCs w:val="24"/>
        </w:rPr>
        <w:t>inovasyon</w:t>
      </w:r>
      <w:proofErr w:type="spellEnd"/>
      <w:r w:rsidRPr="008F078D">
        <w:rPr>
          <w:szCs w:val="24"/>
        </w:rPr>
        <w:t xml:space="preserve"> kültürünün oluşturulması  </w:t>
      </w:r>
    </w:p>
    <w:p w14:paraId="09ED0D55" w14:textId="77777777" w:rsidR="00736E0C" w:rsidRPr="008F078D" w:rsidRDefault="003F3A29">
      <w:pPr>
        <w:numPr>
          <w:ilvl w:val="0"/>
          <w:numId w:val="1"/>
        </w:numPr>
        <w:ind w:right="8" w:hanging="346"/>
        <w:rPr>
          <w:szCs w:val="24"/>
        </w:rPr>
      </w:pPr>
      <w:r w:rsidRPr="008F078D">
        <w:rPr>
          <w:szCs w:val="24"/>
        </w:rPr>
        <w:t xml:space="preserve">Yeni girişimci ve tasarımcıların teşvik edilmesi </w:t>
      </w:r>
    </w:p>
    <w:p w14:paraId="66253EB5" w14:textId="77777777" w:rsidR="00736E0C" w:rsidRPr="008F078D" w:rsidRDefault="003F3A29">
      <w:pPr>
        <w:numPr>
          <w:ilvl w:val="0"/>
          <w:numId w:val="1"/>
        </w:numPr>
        <w:ind w:right="8" w:hanging="346"/>
        <w:rPr>
          <w:szCs w:val="24"/>
        </w:rPr>
      </w:pPr>
      <w:r w:rsidRPr="008F078D">
        <w:rPr>
          <w:szCs w:val="24"/>
        </w:rPr>
        <w:t>Üniversite-Sanayi iş</w:t>
      </w:r>
      <w:r w:rsidR="003C4169" w:rsidRPr="008F078D">
        <w:rPr>
          <w:szCs w:val="24"/>
        </w:rPr>
        <w:t xml:space="preserve"> </w:t>
      </w:r>
      <w:r w:rsidRPr="008F078D">
        <w:rPr>
          <w:szCs w:val="24"/>
        </w:rPr>
        <w:t xml:space="preserve">birliğinin güçlendirilmesi </w:t>
      </w:r>
    </w:p>
    <w:p w14:paraId="3DE394DF" w14:textId="77777777" w:rsidR="00F17933" w:rsidRPr="008F078D" w:rsidRDefault="003F3A29" w:rsidP="00F17933">
      <w:pPr>
        <w:numPr>
          <w:ilvl w:val="0"/>
          <w:numId w:val="1"/>
        </w:numPr>
        <w:ind w:right="8" w:hanging="346"/>
        <w:rPr>
          <w:szCs w:val="24"/>
        </w:rPr>
      </w:pPr>
      <w:r w:rsidRPr="008F078D">
        <w:rPr>
          <w:szCs w:val="24"/>
        </w:rPr>
        <w:t>Sanayici ve start</w:t>
      </w:r>
      <w:r w:rsidR="003B3658" w:rsidRPr="008F078D">
        <w:rPr>
          <w:szCs w:val="24"/>
        </w:rPr>
        <w:t>-</w:t>
      </w:r>
      <w:proofErr w:type="spellStart"/>
      <w:r w:rsidRPr="008F078D">
        <w:rPr>
          <w:szCs w:val="24"/>
        </w:rPr>
        <w:t>upların</w:t>
      </w:r>
      <w:proofErr w:type="spellEnd"/>
      <w:r w:rsidRPr="008F078D">
        <w:rPr>
          <w:szCs w:val="24"/>
        </w:rPr>
        <w:t xml:space="preserve"> beraber çalışmasına katkı sağlanması</w:t>
      </w:r>
    </w:p>
    <w:p w14:paraId="5ED31729" w14:textId="77777777" w:rsidR="00736E0C" w:rsidRPr="008F078D" w:rsidRDefault="00F17933" w:rsidP="00F17933">
      <w:pPr>
        <w:numPr>
          <w:ilvl w:val="0"/>
          <w:numId w:val="1"/>
        </w:numPr>
        <w:ind w:right="8" w:hanging="346"/>
        <w:rPr>
          <w:szCs w:val="24"/>
        </w:rPr>
      </w:pPr>
      <w:r w:rsidRPr="008F078D">
        <w:rPr>
          <w:szCs w:val="24"/>
        </w:rPr>
        <w:t>Teknoloji odaklı tekstil girişimciliği ekosisteminin güçlendirilmesi</w:t>
      </w:r>
      <w:r w:rsidR="003F3A29" w:rsidRPr="008F078D">
        <w:rPr>
          <w:szCs w:val="24"/>
        </w:rPr>
        <w:t xml:space="preserve"> </w:t>
      </w:r>
    </w:p>
    <w:p w14:paraId="632C6C2A" w14:textId="77777777" w:rsidR="00736E0C" w:rsidRPr="008F078D" w:rsidRDefault="003F3A29">
      <w:pPr>
        <w:spacing w:after="38"/>
        <w:ind w:left="720"/>
        <w:rPr>
          <w:szCs w:val="24"/>
        </w:rPr>
      </w:pPr>
      <w:r w:rsidRPr="008F078D">
        <w:rPr>
          <w:rFonts w:eastAsia="Calibri"/>
          <w:szCs w:val="24"/>
        </w:rPr>
        <w:t xml:space="preserve"> </w:t>
      </w:r>
    </w:p>
    <w:p w14:paraId="3A3E7328" w14:textId="77777777" w:rsidR="00736E0C" w:rsidRPr="008F078D" w:rsidRDefault="003F3A29">
      <w:pPr>
        <w:spacing w:after="0"/>
        <w:ind w:left="-5"/>
        <w:rPr>
          <w:szCs w:val="24"/>
        </w:rPr>
      </w:pPr>
      <w:r w:rsidRPr="008F078D">
        <w:rPr>
          <w:b/>
          <w:color w:val="000000"/>
          <w:szCs w:val="24"/>
          <w:u w:val="single" w:color="000000"/>
        </w:rPr>
        <w:t>Kimler Katılımcı Olabilir?</w:t>
      </w:r>
      <w:r w:rsidRPr="008F078D">
        <w:rPr>
          <w:b/>
          <w:color w:val="000000"/>
          <w:szCs w:val="24"/>
        </w:rPr>
        <w:t xml:space="preserve"> </w:t>
      </w:r>
    </w:p>
    <w:p w14:paraId="08D48E97" w14:textId="77777777" w:rsidR="00736E0C" w:rsidRPr="008F078D" w:rsidRDefault="003F3A29">
      <w:pPr>
        <w:spacing w:after="18"/>
        <w:rPr>
          <w:szCs w:val="24"/>
        </w:rPr>
      </w:pPr>
      <w:r w:rsidRPr="008F078D">
        <w:rPr>
          <w:b/>
          <w:color w:val="000000"/>
          <w:szCs w:val="24"/>
        </w:rPr>
        <w:t xml:space="preserve"> </w:t>
      </w:r>
    </w:p>
    <w:p w14:paraId="5D6EEE27" w14:textId="77777777" w:rsidR="003B3658" w:rsidRPr="008F078D" w:rsidRDefault="003B3658" w:rsidP="00C5739A">
      <w:pPr>
        <w:spacing w:after="155"/>
        <w:ind w:left="-5" w:right="8"/>
        <w:jc w:val="both"/>
        <w:rPr>
          <w:szCs w:val="24"/>
        </w:rPr>
      </w:pPr>
      <w:r w:rsidRPr="008F078D">
        <w:rPr>
          <w:szCs w:val="24"/>
        </w:rPr>
        <w:t xml:space="preserve">Dünyada ileri teknolojiye sahip ülkelerin yükselişinin ardında, girişimcinin yeteneklerine ve risk üstlenmesine bağlı olan </w:t>
      </w:r>
      <w:proofErr w:type="spellStart"/>
      <w:r w:rsidRPr="008F078D">
        <w:rPr>
          <w:szCs w:val="24"/>
        </w:rPr>
        <w:t>inovasyon</w:t>
      </w:r>
      <w:proofErr w:type="spellEnd"/>
      <w:r w:rsidRPr="008F078D">
        <w:rPr>
          <w:szCs w:val="24"/>
        </w:rPr>
        <w:t xml:space="preserve"> yoluyla gerekli teknolojilerin uygulanması yatmaktadır.</w:t>
      </w:r>
      <w:r w:rsidR="00BE5267" w:rsidRPr="008F078D">
        <w:rPr>
          <w:szCs w:val="24"/>
        </w:rPr>
        <w:t xml:space="preserve"> </w:t>
      </w:r>
      <w:r w:rsidRPr="008F078D">
        <w:rPr>
          <w:szCs w:val="24"/>
        </w:rPr>
        <w:t>Bu teknolojilerin ortaya çıkartılmasında ise girişimcilik etkin bir rol üstlenmektedir. Girişimcilik beraberinde</w:t>
      </w:r>
      <w:r w:rsidR="00BE5267" w:rsidRPr="008F078D">
        <w:rPr>
          <w:szCs w:val="24"/>
        </w:rPr>
        <w:t xml:space="preserve"> </w:t>
      </w:r>
      <w:proofErr w:type="spellStart"/>
      <w:r w:rsidRPr="008F078D">
        <w:rPr>
          <w:szCs w:val="24"/>
        </w:rPr>
        <w:t>inovatif</w:t>
      </w:r>
      <w:proofErr w:type="spellEnd"/>
      <w:r w:rsidRPr="008F078D">
        <w:rPr>
          <w:szCs w:val="24"/>
        </w:rPr>
        <w:t xml:space="preserve"> süreçleri getirmek suretiyle </w:t>
      </w:r>
      <w:r w:rsidR="00BE5267" w:rsidRPr="008F078D">
        <w:rPr>
          <w:szCs w:val="24"/>
        </w:rPr>
        <w:t>ekonomik</w:t>
      </w:r>
      <w:r w:rsidRPr="008F078D">
        <w:rPr>
          <w:szCs w:val="24"/>
        </w:rPr>
        <w:t xml:space="preserve"> büyümeyi teşvik etmektedir.</w:t>
      </w:r>
      <w:r w:rsidR="00BE5267" w:rsidRPr="008F078D">
        <w:rPr>
          <w:szCs w:val="24"/>
        </w:rPr>
        <w:t xml:space="preserve"> </w:t>
      </w:r>
      <w:r w:rsidRPr="008F078D">
        <w:rPr>
          <w:szCs w:val="24"/>
        </w:rPr>
        <w:t>Bu iki</w:t>
      </w:r>
      <w:r w:rsidR="00BE5267" w:rsidRPr="008F078D">
        <w:rPr>
          <w:szCs w:val="24"/>
        </w:rPr>
        <w:t xml:space="preserve"> </w:t>
      </w:r>
      <w:r w:rsidRPr="008F078D">
        <w:rPr>
          <w:szCs w:val="24"/>
        </w:rPr>
        <w:t>faktörün geliştirilmesinde ve teşvik edilmesinde kamu kurumların</w:t>
      </w:r>
      <w:r w:rsidR="00BE5267" w:rsidRPr="008F078D">
        <w:rPr>
          <w:szCs w:val="24"/>
        </w:rPr>
        <w:t>ın yanı sıra</w:t>
      </w:r>
      <w:r w:rsidRPr="008F078D">
        <w:rPr>
          <w:szCs w:val="24"/>
        </w:rPr>
        <w:t xml:space="preserve"> sanayi</w:t>
      </w:r>
      <w:r w:rsidR="00BE5267" w:rsidRPr="008F078D">
        <w:rPr>
          <w:szCs w:val="24"/>
        </w:rPr>
        <w:t xml:space="preserve"> </w:t>
      </w:r>
      <w:r w:rsidRPr="008F078D">
        <w:rPr>
          <w:szCs w:val="24"/>
        </w:rPr>
        <w:t xml:space="preserve">sektöründe faaliyet gösteren firmalara, </w:t>
      </w:r>
      <w:r w:rsidR="00A41ED7" w:rsidRPr="008F078D">
        <w:rPr>
          <w:szCs w:val="24"/>
        </w:rPr>
        <w:t>A</w:t>
      </w:r>
      <w:r w:rsidR="00BE5267" w:rsidRPr="008F078D">
        <w:rPr>
          <w:szCs w:val="24"/>
        </w:rPr>
        <w:t>r-</w:t>
      </w:r>
      <w:r w:rsidR="00A41ED7" w:rsidRPr="008F078D">
        <w:rPr>
          <w:szCs w:val="24"/>
        </w:rPr>
        <w:t>G</w:t>
      </w:r>
      <w:r w:rsidR="00BE5267" w:rsidRPr="008F078D">
        <w:rPr>
          <w:szCs w:val="24"/>
        </w:rPr>
        <w:t xml:space="preserve">e </w:t>
      </w:r>
      <w:r w:rsidRPr="008F078D">
        <w:rPr>
          <w:szCs w:val="24"/>
        </w:rPr>
        <w:t>merkezlerine</w:t>
      </w:r>
      <w:r w:rsidR="00950CFC" w:rsidRPr="008F078D">
        <w:rPr>
          <w:szCs w:val="24"/>
        </w:rPr>
        <w:t xml:space="preserve"> </w:t>
      </w:r>
      <w:r w:rsidRPr="008F078D">
        <w:rPr>
          <w:szCs w:val="24"/>
        </w:rPr>
        <w:t>ve</w:t>
      </w:r>
      <w:r w:rsidR="00BE5267" w:rsidRPr="008F078D">
        <w:rPr>
          <w:szCs w:val="24"/>
        </w:rPr>
        <w:t xml:space="preserve"> </w:t>
      </w:r>
      <w:r w:rsidRPr="008F078D">
        <w:rPr>
          <w:szCs w:val="24"/>
        </w:rPr>
        <w:t xml:space="preserve">üniversitelere büyük </w:t>
      </w:r>
      <w:r w:rsidR="00BE5267" w:rsidRPr="008F078D">
        <w:rPr>
          <w:szCs w:val="24"/>
        </w:rPr>
        <w:t>sorumluluk</w:t>
      </w:r>
      <w:r w:rsidRPr="008F078D">
        <w:rPr>
          <w:szCs w:val="24"/>
        </w:rPr>
        <w:t xml:space="preserve"> düşmektedir.  </w:t>
      </w:r>
    </w:p>
    <w:p w14:paraId="03B329F6" w14:textId="77777777" w:rsidR="00A41ED7" w:rsidRPr="008F078D" w:rsidRDefault="00BE5267" w:rsidP="00C5739A">
      <w:pPr>
        <w:spacing w:after="155"/>
        <w:ind w:left="-5" w:right="8"/>
        <w:jc w:val="both"/>
        <w:rPr>
          <w:szCs w:val="24"/>
        </w:rPr>
      </w:pPr>
      <w:r w:rsidRPr="008F078D">
        <w:rPr>
          <w:szCs w:val="24"/>
        </w:rPr>
        <w:t xml:space="preserve">Türkiye de </w:t>
      </w:r>
      <w:proofErr w:type="spellStart"/>
      <w:r w:rsidRPr="008F078D">
        <w:rPr>
          <w:szCs w:val="24"/>
        </w:rPr>
        <w:t>inovasyonun</w:t>
      </w:r>
      <w:proofErr w:type="spellEnd"/>
      <w:r w:rsidRPr="008F078D">
        <w:rPr>
          <w:szCs w:val="24"/>
        </w:rPr>
        <w:t xml:space="preserve"> ve girişimciliğin önemini fark etmiş ve </w:t>
      </w:r>
      <w:r w:rsidR="00A41ED7" w:rsidRPr="008F078D">
        <w:rPr>
          <w:szCs w:val="24"/>
        </w:rPr>
        <w:t xml:space="preserve">tüm kurumlarıyla </w:t>
      </w:r>
      <w:r w:rsidRPr="008F078D">
        <w:rPr>
          <w:szCs w:val="24"/>
        </w:rPr>
        <w:t xml:space="preserve">bu alana önemli yatırımlar yapmaktadır. </w:t>
      </w:r>
      <w:r w:rsidR="00A41ED7" w:rsidRPr="008F078D">
        <w:rPr>
          <w:szCs w:val="24"/>
        </w:rPr>
        <w:t xml:space="preserve">İleri teknolojiye sahip </w:t>
      </w:r>
      <w:r w:rsidR="003F3A29" w:rsidRPr="008F078D">
        <w:rPr>
          <w:szCs w:val="24"/>
        </w:rPr>
        <w:t>ülkelerle farkı kapatabilme</w:t>
      </w:r>
      <w:r w:rsidR="00A41ED7" w:rsidRPr="008F078D">
        <w:rPr>
          <w:szCs w:val="24"/>
        </w:rPr>
        <w:t xml:space="preserve">nin yolu ise </w:t>
      </w:r>
      <w:r w:rsidR="00F17933" w:rsidRPr="008F078D">
        <w:rPr>
          <w:szCs w:val="24"/>
        </w:rPr>
        <w:t>girişimcilerin yenilikçi fikir, ürün ve hizmetlerini desteklemektir.</w:t>
      </w:r>
    </w:p>
    <w:p w14:paraId="0B5D630A" w14:textId="77777777" w:rsidR="00736E0C" w:rsidRPr="008F078D" w:rsidRDefault="003F3A29" w:rsidP="00C5739A">
      <w:pPr>
        <w:spacing w:after="155"/>
        <w:ind w:left="-5" w:right="8"/>
        <w:jc w:val="both"/>
        <w:rPr>
          <w:szCs w:val="24"/>
        </w:rPr>
      </w:pPr>
      <w:r w:rsidRPr="008F078D">
        <w:rPr>
          <w:szCs w:val="24"/>
        </w:rPr>
        <w:t xml:space="preserve">Bu </w:t>
      </w:r>
      <w:r w:rsidR="00A41ED7" w:rsidRPr="008F078D">
        <w:rPr>
          <w:szCs w:val="24"/>
        </w:rPr>
        <w:t>kapsamdan</w:t>
      </w:r>
      <w:r w:rsidRPr="008F078D">
        <w:rPr>
          <w:szCs w:val="24"/>
        </w:rPr>
        <w:t xml:space="preserve"> hareketle</w:t>
      </w:r>
      <w:r w:rsidR="00A41ED7" w:rsidRPr="008F078D">
        <w:rPr>
          <w:szCs w:val="24"/>
        </w:rPr>
        <w:t>,</w:t>
      </w:r>
      <w:r w:rsidRPr="008F078D">
        <w:rPr>
          <w:szCs w:val="24"/>
        </w:rPr>
        <w:t xml:space="preserve"> </w:t>
      </w:r>
      <w:r w:rsidR="00954851" w:rsidRPr="008F078D">
        <w:rPr>
          <w:szCs w:val="24"/>
        </w:rPr>
        <w:t>TECHXT</w:t>
      </w:r>
      <w:r w:rsidR="00C5739A" w:rsidRPr="008F078D">
        <w:rPr>
          <w:szCs w:val="24"/>
        </w:rPr>
        <w:t>I</w:t>
      </w:r>
      <w:r w:rsidR="00954851" w:rsidRPr="008F078D">
        <w:rPr>
          <w:szCs w:val="24"/>
        </w:rPr>
        <w:t xml:space="preserve">LE START-UP CHALLENGE ile </w:t>
      </w:r>
      <w:r w:rsidRPr="008F078D">
        <w:rPr>
          <w:szCs w:val="24"/>
        </w:rPr>
        <w:t xml:space="preserve">tekstil sektöründe faaliyet gösteren şirketlerin üzerinde çalıştığı, Ar-Ge ve </w:t>
      </w:r>
      <w:proofErr w:type="spellStart"/>
      <w:r w:rsidRPr="008F078D">
        <w:rPr>
          <w:szCs w:val="24"/>
        </w:rPr>
        <w:t>inovasyon</w:t>
      </w:r>
      <w:proofErr w:type="spellEnd"/>
      <w:r w:rsidRPr="008F078D">
        <w:rPr>
          <w:szCs w:val="24"/>
        </w:rPr>
        <w:t xml:space="preserve"> için bütçe harcadığı, iş</w:t>
      </w:r>
      <w:r w:rsidR="003C4169" w:rsidRPr="008F078D">
        <w:rPr>
          <w:szCs w:val="24"/>
        </w:rPr>
        <w:t xml:space="preserve"> </w:t>
      </w:r>
      <w:r w:rsidRPr="008F078D">
        <w:rPr>
          <w:szCs w:val="24"/>
        </w:rPr>
        <w:t xml:space="preserve">birlikleri aradığı teknolojik alanlarda/odaklarda fikir ve ürün geliştiren herkesin katılması, eğitim ve </w:t>
      </w:r>
      <w:proofErr w:type="spellStart"/>
      <w:r w:rsidRPr="008F078D">
        <w:rPr>
          <w:szCs w:val="24"/>
        </w:rPr>
        <w:t>mentorluk</w:t>
      </w:r>
      <w:proofErr w:type="spellEnd"/>
      <w:r w:rsidR="00A41ED7" w:rsidRPr="008F078D">
        <w:rPr>
          <w:szCs w:val="24"/>
        </w:rPr>
        <w:t xml:space="preserve"> imkanlarından</w:t>
      </w:r>
      <w:r w:rsidRPr="008F078D">
        <w:rPr>
          <w:szCs w:val="24"/>
        </w:rPr>
        <w:t xml:space="preserve"> yararlanması, kendisini geliştirmesi hedeflenmektedir. </w:t>
      </w:r>
    </w:p>
    <w:p w14:paraId="18AD319B" w14:textId="77777777" w:rsidR="00736E0C" w:rsidRPr="008F078D" w:rsidRDefault="00F55AB4" w:rsidP="00C5739A">
      <w:pPr>
        <w:autoSpaceDE w:val="0"/>
        <w:autoSpaceDN w:val="0"/>
        <w:adjustRightInd w:val="0"/>
        <w:spacing w:after="0" w:line="240" w:lineRule="auto"/>
        <w:jc w:val="both"/>
        <w:rPr>
          <w:szCs w:val="24"/>
        </w:rPr>
      </w:pPr>
      <w:r w:rsidRPr="008F078D">
        <w:rPr>
          <w:szCs w:val="24"/>
        </w:rPr>
        <w:lastRenderedPageBreak/>
        <w:t xml:space="preserve">Türkiye Cumhuriyeti vatandaşı veya yabancı uyruklu 18 yaşını tamamlamış öğrenciler, mezunlar, araştırmacılar, </w:t>
      </w:r>
      <w:r w:rsidR="009C2B00" w:rsidRPr="008F078D">
        <w:rPr>
          <w:szCs w:val="24"/>
        </w:rPr>
        <w:t xml:space="preserve">akademisyenler, </w:t>
      </w:r>
      <w:r w:rsidR="00A0524B" w:rsidRPr="008F078D">
        <w:rPr>
          <w:szCs w:val="24"/>
        </w:rPr>
        <w:t xml:space="preserve">kamu veya özel kurum çalışanları, </w:t>
      </w:r>
      <w:r w:rsidRPr="008F078D">
        <w:rPr>
          <w:szCs w:val="24"/>
        </w:rPr>
        <w:t xml:space="preserve">girişimci adayları, </w:t>
      </w:r>
      <w:proofErr w:type="spellStart"/>
      <w:r w:rsidRPr="008F078D">
        <w:rPr>
          <w:szCs w:val="24"/>
        </w:rPr>
        <w:t>inovasyon</w:t>
      </w:r>
      <w:proofErr w:type="spellEnd"/>
      <w:r w:rsidRPr="008F078D">
        <w:rPr>
          <w:szCs w:val="24"/>
        </w:rPr>
        <w:t xml:space="preserve"> yapan ekipler, start-</w:t>
      </w:r>
      <w:proofErr w:type="spellStart"/>
      <w:r w:rsidRPr="008F078D">
        <w:rPr>
          <w:szCs w:val="24"/>
        </w:rPr>
        <w:t>up</w:t>
      </w:r>
      <w:proofErr w:type="spellEnd"/>
      <w:r w:rsidRPr="008F078D">
        <w:rPr>
          <w:szCs w:val="24"/>
        </w:rPr>
        <w:t xml:space="preserve"> sahipleri veya kurucuları</w:t>
      </w:r>
      <w:r w:rsidR="00576B8C" w:rsidRPr="008F078D">
        <w:rPr>
          <w:szCs w:val="24"/>
        </w:rPr>
        <w:t xml:space="preserve">, </w:t>
      </w:r>
      <w:r w:rsidRPr="008F078D">
        <w:rPr>
          <w:szCs w:val="24"/>
        </w:rPr>
        <w:t>bireysel veya ekip katılımı şeklinde</w:t>
      </w:r>
      <w:bookmarkStart w:id="0" w:name="_Hlk49975186"/>
      <w:r w:rsidR="00C5739A" w:rsidRPr="008F078D">
        <w:rPr>
          <w:szCs w:val="24"/>
        </w:rPr>
        <w:t xml:space="preserve"> </w:t>
      </w:r>
      <w:r w:rsidR="00950CFC" w:rsidRPr="008F078D">
        <w:rPr>
          <w:szCs w:val="24"/>
        </w:rPr>
        <w:t>TECHXT</w:t>
      </w:r>
      <w:r w:rsidR="00C5739A" w:rsidRPr="008F078D">
        <w:rPr>
          <w:szCs w:val="24"/>
        </w:rPr>
        <w:t>I</w:t>
      </w:r>
      <w:r w:rsidR="00950CFC" w:rsidRPr="008F078D">
        <w:rPr>
          <w:szCs w:val="24"/>
        </w:rPr>
        <w:t xml:space="preserve">LE START-UP </w:t>
      </w:r>
      <w:proofErr w:type="spellStart"/>
      <w:r w:rsidR="00950CFC" w:rsidRPr="008F078D">
        <w:rPr>
          <w:szCs w:val="24"/>
        </w:rPr>
        <w:t>CHALLENGE</w:t>
      </w:r>
      <w:bookmarkEnd w:id="0"/>
      <w:r w:rsidR="00C5739A" w:rsidRPr="008F078D">
        <w:rPr>
          <w:szCs w:val="24"/>
        </w:rPr>
        <w:t>’</w:t>
      </w:r>
      <w:r w:rsidRPr="008F078D">
        <w:rPr>
          <w:szCs w:val="24"/>
        </w:rPr>
        <w:t>a</w:t>
      </w:r>
      <w:proofErr w:type="spellEnd"/>
      <w:r w:rsidRPr="008F078D">
        <w:rPr>
          <w:szCs w:val="24"/>
        </w:rPr>
        <w:t xml:space="preserve"> katılab</w:t>
      </w:r>
      <w:r w:rsidR="00954851" w:rsidRPr="008F078D">
        <w:rPr>
          <w:szCs w:val="24"/>
        </w:rPr>
        <w:t>ilmektedir.</w:t>
      </w:r>
    </w:p>
    <w:p w14:paraId="4754B8E9" w14:textId="77777777" w:rsidR="00607196" w:rsidRPr="008F078D" w:rsidRDefault="00607196" w:rsidP="00C5739A">
      <w:pPr>
        <w:autoSpaceDE w:val="0"/>
        <w:autoSpaceDN w:val="0"/>
        <w:adjustRightInd w:val="0"/>
        <w:spacing w:after="0" w:line="240" w:lineRule="auto"/>
        <w:jc w:val="both"/>
        <w:rPr>
          <w:szCs w:val="24"/>
        </w:rPr>
      </w:pPr>
    </w:p>
    <w:p w14:paraId="1846A5ED" w14:textId="77777777" w:rsidR="00736E0C" w:rsidRPr="008F078D" w:rsidRDefault="00C5739A" w:rsidP="00C5739A">
      <w:pPr>
        <w:spacing w:after="136"/>
        <w:ind w:left="-5" w:right="8"/>
        <w:jc w:val="both"/>
        <w:rPr>
          <w:szCs w:val="24"/>
        </w:rPr>
      </w:pPr>
      <w:r w:rsidRPr="008F078D">
        <w:rPr>
          <w:b/>
          <w:szCs w:val="24"/>
        </w:rPr>
        <w:t>‘</w:t>
      </w:r>
      <w:r w:rsidR="00954851" w:rsidRPr="008F078D">
        <w:rPr>
          <w:b/>
          <w:szCs w:val="24"/>
        </w:rPr>
        <w:t>T</w:t>
      </w:r>
      <w:r w:rsidR="003F3A29" w:rsidRPr="008F078D">
        <w:rPr>
          <w:b/>
          <w:szCs w:val="24"/>
        </w:rPr>
        <w:t xml:space="preserve">ekstilde teknoloji ve </w:t>
      </w:r>
      <w:proofErr w:type="spellStart"/>
      <w:r w:rsidR="003F3A29" w:rsidRPr="008F078D">
        <w:rPr>
          <w:b/>
          <w:szCs w:val="24"/>
        </w:rPr>
        <w:t>inovasyon</w:t>
      </w:r>
      <w:proofErr w:type="spellEnd"/>
      <w:r w:rsidRPr="008F078D">
        <w:rPr>
          <w:b/>
          <w:szCs w:val="24"/>
        </w:rPr>
        <w:t>’</w:t>
      </w:r>
      <w:r w:rsidR="003F3A29" w:rsidRPr="008F078D">
        <w:rPr>
          <w:szCs w:val="24"/>
        </w:rPr>
        <w:t xml:space="preserve"> o</w:t>
      </w:r>
      <w:r w:rsidR="00954851" w:rsidRPr="008F078D">
        <w:rPr>
          <w:szCs w:val="24"/>
        </w:rPr>
        <w:t xml:space="preserve">daklı </w:t>
      </w:r>
      <w:r w:rsidR="003F3A29" w:rsidRPr="008F078D">
        <w:rPr>
          <w:szCs w:val="24"/>
        </w:rPr>
        <w:t xml:space="preserve">başvurunuzda önereceğiniz teknolojileri iyi </w:t>
      </w:r>
      <w:r w:rsidRPr="008F078D">
        <w:rPr>
          <w:szCs w:val="24"/>
        </w:rPr>
        <w:t>aktarabilmeniz</w:t>
      </w:r>
      <w:r w:rsidR="003F3A29" w:rsidRPr="008F078D">
        <w:rPr>
          <w:szCs w:val="24"/>
        </w:rPr>
        <w:t xml:space="preserve">, jüri önünde de iyi </w:t>
      </w:r>
      <w:r w:rsidRPr="008F078D">
        <w:rPr>
          <w:szCs w:val="24"/>
        </w:rPr>
        <w:t xml:space="preserve">sunabilmeniz </w:t>
      </w:r>
      <w:r w:rsidR="003F3A29" w:rsidRPr="008F078D">
        <w:rPr>
          <w:szCs w:val="24"/>
        </w:rPr>
        <w:t>beklenmektedir. Ekip katılımlarında bu teknolojileri bilen kişilerin olması</w:t>
      </w:r>
      <w:r w:rsidR="00816261" w:rsidRPr="008F078D">
        <w:rPr>
          <w:szCs w:val="24"/>
        </w:rPr>
        <w:t xml:space="preserve"> önemlidir.</w:t>
      </w:r>
    </w:p>
    <w:p w14:paraId="6958426C" w14:textId="77777777" w:rsidR="00736E0C" w:rsidRPr="008F078D" w:rsidRDefault="00950CFC" w:rsidP="00C5739A">
      <w:pPr>
        <w:ind w:left="-5" w:right="8"/>
        <w:jc w:val="both"/>
        <w:rPr>
          <w:szCs w:val="24"/>
        </w:rPr>
      </w:pPr>
      <w:r w:rsidRPr="008F078D">
        <w:rPr>
          <w:szCs w:val="24"/>
        </w:rPr>
        <w:t>TECHXT</w:t>
      </w:r>
      <w:r w:rsidR="00C5739A" w:rsidRPr="008F078D">
        <w:rPr>
          <w:szCs w:val="24"/>
        </w:rPr>
        <w:t>I</w:t>
      </w:r>
      <w:r w:rsidRPr="008F078D">
        <w:rPr>
          <w:szCs w:val="24"/>
        </w:rPr>
        <w:t xml:space="preserve">LE START-UP </w:t>
      </w:r>
      <w:proofErr w:type="spellStart"/>
      <w:r w:rsidRPr="008F078D">
        <w:rPr>
          <w:szCs w:val="24"/>
        </w:rPr>
        <w:t>CHALLENGE</w:t>
      </w:r>
      <w:r w:rsidR="003F3A29" w:rsidRPr="008F078D">
        <w:rPr>
          <w:szCs w:val="24"/>
        </w:rPr>
        <w:t>’a</w:t>
      </w:r>
      <w:proofErr w:type="spellEnd"/>
      <w:r w:rsidR="003F3A29" w:rsidRPr="008F078D">
        <w:rPr>
          <w:szCs w:val="24"/>
        </w:rPr>
        <w:t xml:space="preserve"> dair ayrıntılı bilgiler </w:t>
      </w:r>
      <w:hyperlink r:id="rId7">
        <w:r w:rsidR="003F3A29" w:rsidRPr="008F078D">
          <w:rPr>
            <w:color w:val="0000FF"/>
            <w:szCs w:val="24"/>
            <w:u w:val="single" w:color="0000FF"/>
          </w:rPr>
          <w:t>http://www.techxtile.net/</w:t>
        </w:r>
      </w:hyperlink>
      <w:hyperlink r:id="rId8">
        <w:r w:rsidR="003F3A29" w:rsidRPr="008F078D">
          <w:t xml:space="preserve"> </w:t>
        </w:r>
      </w:hyperlink>
      <w:r w:rsidR="003F3A29" w:rsidRPr="008F078D">
        <w:rPr>
          <w:szCs w:val="24"/>
        </w:rPr>
        <w:t xml:space="preserve">etkinlik web sayfasında ilan edilmektedir.  </w:t>
      </w:r>
    </w:p>
    <w:p w14:paraId="79F91474" w14:textId="77777777" w:rsidR="00736E0C" w:rsidRPr="00EA1183" w:rsidRDefault="00954851" w:rsidP="00C5739A">
      <w:pPr>
        <w:ind w:left="-5" w:right="8"/>
        <w:jc w:val="both"/>
        <w:rPr>
          <w:color w:val="000000" w:themeColor="text1"/>
          <w:szCs w:val="24"/>
        </w:rPr>
      </w:pPr>
      <w:r w:rsidRPr="008F078D">
        <w:rPr>
          <w:szCs w:val="24"/>
        </w:rPr>
        <w:t>P</w:t>
      </w:r>
      <w:r w:rsidR="003F3A29" w:rsidRPr="008F078D">
        <w:rPr>
          <w:szCs w:val="24"/>
        </w:rPr>
        <w:t>roje başvuru sayısında</w:t>
      </w:r>
      <w:r w:rsidRPr="008F078D">
        <w:rPr>
          <w:szCs w:val="24"/>
        </w:rPr>
        <w:t xml:space="preserve"> herhangi sınırlama bulunmamaktadır</w:t>
      </w:r>
      <w:r w:rsidRPr="00424064">
        <w:rPr>
          <w:color w:val="FF0000"/>
          <w:szCs w:val="24"/>
        </w:rPr>
        <w:t xml:space="preserve">. </w:t>
      </w:r>
      <w:r w:rsidRPr="00EA1183">
        <w:rPr>
          <w:color w:val="000000" w:themeColor="text1"/>
          <w:szCs w:val="24"/>
        </w:rPr>
        <w:t>(</w:t>
      </w:r>
      <w:r w:rsidR="00EA1183" w:rsidRPr="00EA1183">
        <w:rPr>
          <w:color w:val="000000" w:themeColor="text1"/>
          <w:szCs w:val="24"/>
        </w:rPr>
        <w:t xml:space="preserve"> Ön elemeyi geçen; b</w:t>
      </w:r>
      <w:r w:rsidR="00063A4E" w:rsidRPr="00EA1183">
        <w:rPr>
          <w:color w:val="000000" w:themeColor="text1"/>
          <w:szCs w:val="24"/>
        </w:rPr>
        <w:t xml:space="preserve">ir kişi veya bir ekip </w:t>
      </w:r>
      <w:r w:rsidR="00424064" w:rsidRPr="00EA1183">
        <w:rPr>
          <w:color w:val="000000" w:themeColor="text1"/>
          <w:szCs w:val="24"/>
        </w:rPr>
        <w:t xml:space="preserve">aynı kategoriden </w:t>
      </w:r>
      <w:r w:rsidR="00063A4E" w:rsidRPr="00EA1183">
        <w:rPr>
          <w:color w:val="000000" w:themeColor="text1"/>
          <w:szCs w:val="24"/>
        </w:rPr>
        <w:t>yalnızca bir ödül almaya hak kazanabil</w:t>
      </w:r>
      <w:r w:rsidR="00424064" w:rsidRPr="00EA1183">
        <w:rPr>
          <w:color w:val="000000" w:themeColor="text1"/>
          <w:szCs w:val="24"/>
        </w:rPr>
        <w:t xml:space="preserve">mektedir ancak farklı kategori olursa </w:t>
      </w:r>
      <w:r w:rsidR="00424064" w:rsidRPr="00EA1183">
        <w:rPr>
          <w:color w:val="000000" w:themeColor="text1"/>
        </w:rPr>
        <w:t>ödül almaya hak kazanabilmektedir.)</w:t>
      </w:r>
    </w:p>
    <w:p w14:paraId="6392A392" w14:textId="77777777" w:rsidR="00736E0C" w:rsidRPr="008F078D" w:rsidRDefault="003F3A29" w:rsidP="00FA1890">
      <w:pPr>
        <w:spacing w:after="0"/>
        <w:jc w:val="both"/>
        <w:rPr>
          <w:szCs w:val="24"/>
        </w:rPr>
      </w:pPr>
      <w:r w:rsidRPr="008F078D">
        <w:rPr>
          <w:b/>
          <w:szCs w:val="24"/>
        </w:rPr>
        <w:t xml:space="preserve"> </w:t>
      </w:r>
    </w:p>
    <w:p w14:paraId="0B99F494" w14:textId="77777777" w:rsidR="00736E0C" w:rsidRPr="008F078D" w:rsidRDefault="003F3A29" w:rsidP="00FA1890">
      <w:pPr>
        <w:pStyle w:val="Balk1"/>
        <w:spacing w:after="16"/>
        <w:ind w:left="-5"/>
        <w:jc w:val="both"/>
        <w:rPr>
          <w:szCs w:val="24"/>
        </w:rPr>
      </w:pPr>
      <w:r w:rsidRPr="008F078D">
        <w:rPr>
          <w:szCs w:val="24"/>
        </w:rPr>
        <w:t>Katılımcıların Sorumlulukları</w:t>
      </w:r>
      <w:r w:rsidRPr="008F078D">
        <w:rPr>
          <w:szCs w:val="24"/>
          <w:u w:val="none" w:color="000000"/>
        </w:rPr>
        <w:t xml:space="preserve">  </w:t>
      </w:r>
    </w:p>
    <w:p w14:paraId="2C4891C2" w14:textId="77777777" w:rsidR="00736E0C" w:rsidRPr="008F078D" w:rsidRDefault="003F3A29" w:rsidP="00FA1890">
      <w:pPr>
        <w:spacing w:after="0"/>
        <w:jc w:val="both"/>
        <w:rPr>
          <w:szCs w:val="24"/>
        </w:rPr>
      </w:pPr>
      <w:r w:rsidRPr="008F078D">
        <w:rPr>
          <w:color w:val="000000"/>
          <w:szCs w:val="24"/>
        </w:rPr>
        <w:t xml:space="preserve"> </w:t>
      </w:r>
    </w:p>
    <w:p w14:paraId="770C7798" w14:textId="77777777" w:rsidR="00736E0C" w:rsidRPr="008F078D" w:rsidRDefault="003F3A29" w:rsidP="00FA1890">
      <w:pPr>
        <w:spacing w:line="268" w:lineRule="auto"/>
        <w:ind w:left="-5" w:right="9"/>
        <w:jc w:val="both"/>
        <w:rPr>
          <w:szCs w:val="24"/>
        </w:rPr>
      </w:pPr>
      <w:r w:rsidRPr="008F078D">
        <w:rPr>
          <w:color w:val="000000"/>
          <w:szCs w:val="24"/>
        </w:rPr>
        <w:t>Ekip katılımlarında bir kişi</w:t>
      </w:r>
      <w:r w:rsidR="00F55AB4" w:rsidRPr="008F078D">
        <w:rPr>
          <w:color w:val="000000"/>
          <w:szCs w:val="24"/>
        </w:rPr>
        <w:t xml:space="preserve"> Uludağ Tekstil İhracatçılar Birliği</w:t>
      </w:r>
      <w:r w:rsidRPr="008F078D">
        <w:rPr>
          <w:color w:val="000000"/>
          <w:szCs w:val="24"/>
        </w:rPr>
        <w:t xml:space="preserve"> ile ilişkilerin yürütülmesini </w:t>
      </w:r>
      <w:proofErr w:type="spellStart"/>
      <w:r w:rsidRPr="008F078D">
        <w:rPr>
          <w:color w:val="000000"/>
          <w:szCs w:val="24"/>
        </w:rPr>
        <w:t>teminen</w:t>
      </w:r>
      <w:proofErr w:type="spellEnd"/>
      <w:r w:rsidRPr="008F078D">
        <w:rPr>
          <w:color w:val="000000"/>
          <w:szCs w:val="24"/>
        </w:rPr>
        <w:t xml:space="preserve"> </w:t>
      </w:r>
      <w:r w:rsidR="008E4D7A" w:rsidRPr="008F078D">
        <w:rPr>
          <w:b/>
          <w:bCs/>
          <w:color w:val="000000"/>
          <w:szCs w:val="24"/>
        </w:rPr>
        <w:t>proje yürütücüsü</w:t>
      </w:r>
      <w:r w:rsidRPr="008F078D">
        <w:rPr>
          <w:color w:val="000000"/>
          <w:szCs w:val="24"/>
        </w:rPr>
        <w:t xml:space="preserve"> olarak bildirilmeli ve ekip üyelerinin tamamı başvuru koşullarını sağlamalıdır. Ekip üyelerinin her biri, </w:t>
      </w:r>
      <w:r w:rsidR="00F55AB4" w:rsidRPr="008F078D">
        <w:rPr>
          <w:color w:val="000000"/>
          <w:szCs w:val="24"/>
        </w:rPr>
        <w:t>Uludağ Tekstil İhracatçılar Birliği’ne</w:t>
      </w:r>
      <w:r w:rsidRPr="008F078D">
        <w:rPr>
          <w:color w:val="000000"/>
          <w:szCs w:val="24"/>
        </w:rPr>
        <w:t xml:space="preserve"> karşı müşterek ve müteselsil sorumludurlar</w:t>
      </w:r>
      <w:r w:rsidRPr="008F078D">
        <w:rPr>
          <w:b/>
          <w:color w:val="000000"/>
          <w:szCs w:val="24"/>
        </w:rPr>
        <w:t xml:space="preserve">. </w:t>
      </w:r>
    </w:p>
    <w:p w14:paraId="3455044C" w14:textId="77777777" w:rsidR="00607196" w:rsidRPr="008F078D" w:rsidRDefault="003F3A29" w:rsidP="00FA1890">
      <w:pPr>
        <w:spacing w:after="100"/>
        <w:ind w:left="-5" w:right="289"/>
        <w:jc w:val="both"/>
        <w:rPr>
          <w:b/>
          <w:szCs w:val="24"/>
        </w:rPr>
      </w:pPr>
      <w:r w:rsidRPr="008F078D">
        <w:rPr>
          <w:szCs w:val="24"/>
        </w:rPr>
        <w:t xml:space="preserve">Yarışmaya gönderilen eserin özgün bir çalışma olmaması, aksine bir iddia olması ve üçüncü kişilerin üzerinde hak iddia etmesi durumunda sorumluluk katılımcıya ait olacaktır. Böyle bir durum tespit edildiği takdirde 3 yıl boyunca katılımcının projeleri etkinliğe kabul </w:t>
      </w:r>
      <w:r w:rsidR="00C5739A" w:rsidRPr="008F078D">
        <w:rPr>
          <w:szCs w:val="24"/>
        </w:rPr>
        <w:t>edilmeyecektir</w:t>
      </w:r>
      <w:r w:rsidR="00380DC7" w:rsidRPr="008F078D">
        <w:rPr>
          <w:szCs w:val="24"/>
        </w:rPr>
        <w:t>.</w:t>
      </w:r>
    </w:p>
    <w:p w14:paraId="3C9297AC" w14:textId="77777777" w:rsidR="00725C04" w:rsidRPr="008F078D" w:rsidRDefault="00725C04" w:rsidP="00FA1890">
      <w:pPr>
        <w:pStyle w:val="Balk2"/>
        <w:spacing w:after="151"/>
        <w:ind w:left="-5"/>
        <w:jc w:val="both"/>
        <w:rPr>
          <w:szCs w:val="24"/>
          <w:u w:val="single"/>
        </w:rPr>
      </w:pPr>
    </w:p>
    <w:p w14:paraId="5ED186F0" w14:textId="77777777" w:rsidR="00736E0C" w:rsidRPr="008F078D" w:rsidRDefault="003F3A29" w:rsidP="00FA1890">
      <w:pPr>
        <w:pStyle w:val="Balk2"/>
        <w:spacing w:after="151"/>
        <w:ind w:left="-5"/>
        <w:jc w:val="both"/>
        <w:rPr>
          <w:szCs w:val="24"/>
          <w:u w:val="single"/>
        </w:rPr>
      </w:pPr>
      <w:r w:rsidRPr="008F078D">
        <w:rPr>
          <w:szCs w:val="24"/>
          <w:u w:val="single"/>
        </w:rPr>
        <w:t xml:space="preserve">Fikri Mülkiyet ve </w:t>
      </w:r>
      <w:r w:rsidR="00C5739A" w:rsidRPr="008F078D">
        <w:rPr>
          <w:szCs w:val="24"/>
          <w:u w:val="single"/>
        </w:rPr>
        <w:t>Sınai</w:t>
      </w:r>
      <w:r w:rsidRPr="008F078D">
        <w:rPr>
          <w:szCs w:val="24"/>
          <w:u w:val="single"/>
        </w:rPr>
        <w:t xml:space="preserve"> Haklar ve Etik Değerler </w:t>
      </w:r>
    </w:p>
    <w:p w14:paraId="27327CC8" w14:textId="77777777" w:rsidR="00607196" w:rsidRPr="008F078D" w:rsidRDefault="00C5739A" w:rsidP="009F0566">
      <w:pPr>
        <w:spacing w:after="112"/>
        <w:ind w:left="-5" w:right="8"/>
        <w:jc w:val="both"/>
        <w:rPr>
          <w:szCs w:val="24"/>
        </w:rPr>
      </w:pPr>
      <w:r w:rsidRPr="008F078D">
        <w:rPr>
          <w:szCs w:val="24"/>
        </w:rPr>
        <w:t xml:space="preserve">TECHXTILE </w:t>
      </w:r>
      <w:r w:rsidR="00394DFF" w:rsidRPr="008F078D">
        <w:rPr>
          <w:szCs w:val="24"/>
        </w:rPr>
        <w:t xml:space="preserve">START-UP CHALLENGE </w:t>
      </w:r>
      <w:r w:rsidR="003F3A29" w:rsidRPr="008F078D">
        <w:rPr>
          <w:szCs w:val="24"/>
        </w:rPr>
        <w:t xml:space="preserve">programını yürüten kurum ve kuruluşlar, </w:t>
      </w:r>
      <w:r w:rsidR="009F0566" w:rsidRPr="008F078D">
        <w:rPr>
          <w:szCs w:val="24"/>
        </w:rPr>
        <w:t xml:space="preserve">bu kurum ve kuruluşları temsil eden şahıslar fikri mülkiyet ve </w:t>
      </w:r>
      <w:r w:rsidRPr="008F078D">
        <w:rPr>
          <w:szCs w:val="24"/>
        </w:rPr>
        <w:t>sınai</w:t>
      </w:r>
      <w:r w:rsidR="009F0566" w:rsidRPr="008F078D">
        <w:rPr>
          <w:szCs w:val="24"/>
        </w:rPr>
        <w:t xml:space="preserve"> haklarını ihlal etmeyeceklerini kabul ve taahhüt etmektedir. </w:t>
      </w:r>
    </w:p>
    <w:p w14:paraId="56E9C518" w14:textId="77777777" w:rsidR="00736E0C" w:rsidRPr="008F078D" w:rsidRDefault="003F3A29" w:rsidP="00FA1890">
      <w:pPr>
        <w:pStyle w:val="Balk3"/>
        <w:ind w:left="-5"/>
        <w:jc w:val="both"/>
        <w:rPr>
          <w:szCs w:val="24"/>
        </w:rPr>
      </w:pPr>
      <w:r w:rsidRPr="008F078D">
        <w:rPr>
          <w:szCs w:val="24"/>
        </w:rPr>
        <w:t>Proje Başvuru Yöntemi</w:t>
      </w:r>
      <w:r w:rsidRPr="008F078D">
        <w:rPr>
          <w:szCs w:val="24"/>
          <w:u w:val="none"/>
        </w:rPr>
        <w:t xml:space="preserve">   </w:t>
      </w:r>
    </w:p>
    <w:p w14:paraId="613B0BA6" w14:textId="77777777" w:rsidR="00736E0C" w:rsidRPr="008F078D" w:rsidRDefault="003F3A29" w:rsidP="00FA1890">
      <w:pPr>
        <w:spacing w:after="14"/>
        <w:ind w:left="360"/>
        <w:jc w:val="both"/>
        <w:rPr>
          <w:szCs w:val="24"/>
        </w:rPr>
      </w:pPr>
      <w:r w:rsidRPr="008F078D">
        <w:rPr>
          <w:b/>
          <w:color w:val="000000"/>
          <w:szCs w:val="24"/>
        </w:rPr>
        <w:t xml:space="preserve"> </w:t>
      </w:r>
    </w:p>
    <w:p w14:paraId="313AC8A8" w14:textId="77777777" w:rsidR="0085752A" w:rsidRPr="00EA1183" w:rsidRDefault="003F3A29" w:rsidP="0085752A">
      <w:pPr>
        <w:numPr>
          <w:ilvl w:val="0"/>
          <w:numId w:val="2"/>
        </w:numPr>
        <w:ind w:right="8" w:hanging="403"/>
        <w:jc w:val="both"/>
        <w:rPr>
          <w:color w:val="000000" w:themeColor="text1"/>
          <w:szCs w:val="24"/>
        </w:rPr>
      </w:pPr>
      <w:r w:rsidRPr="008F078D">
        <w:rPr>
          <w:szCs w:val="24"/>
        </w:rPr>
        <w:t>Proje başvuruları</w:t>
      </w:r>
      <w:hyperlink r:id="rId9">
        <w:r w:rsidRPr="008F078D">
          <w:t xml:space="preserve"> </w:t>
        </w:r>
      </w:hyperlink>
      <w:hyperlink r:id="rId10">
        <w:r w:rsidRPr="008F078D">
          <w:rPr>
            <w:color w:val="0000FF"/>
            <w:szCs w:val="24"/>
            <w:u w:val="single" w:color="0000FF"/>
          </w:rPr>
          <w:t>http://www.techxtile.net/</w:t>
        </w:r>
      </w:hyperlink>
      <w:hyperlink r:id="rId11">
        <w:r w:rsidRPr="008F078D">
          <w:t xml:space="preserve"> </w:t>
        </w:r>
      </w:hyperlink>
      <w:r w:rsidRPr="008F078D">
        <w:rPr>
          <w:szCs w:val="24"/>
        </w:rPr>
        <w:t xml:space="preserve">sayfasında yer alan </w:t>
      </w:r>
      <w:r w:rsidR="00C5739A" w:rsidRPr="008F078D">
        <w:rPr>
          <w:b/>
          <w:szCs w:val="24"/>
        </w:rPr>
        <w:t>‘</w:t>
      </w:r>
      <w:r w:rsidR="00FE6E12" w:rsidRPr="008F078D">
        <w:rPr>
          <w:b/>
          <w:szCs w:val="24"/>
        </w:rPr>
        <w:t>Başvuru</w:t>
      </w:r>
      <w:r w:rsidR="00C5739A" w:rsidRPr="008F078D">
        <w:rPr>
          <w:b/>
          <w:szCs w:val="24"/>
        </w:rPr>
        <w:t>’</w:t>
      </w:r>
      <w:r w:rsidR="00FE6E12" w:rsidRPr="008F078D">
        <w:rPr>
          <w:b/>
          <w:szCs w:val="24"/>
        </w:rPr>
        <w:t xml:space="preserve"> </w:t>
      </w:r>
      <w:r w:rsidR="00FE6E12" w:rsidRPr="008F078D">
        <w:rPr>
          <w:bCs/>
          <w:szCs w:val="24"/>
        </w:rPr>
        <w:t>sekmesi içerisinde yer alan</w:t>
      </w:r>
      <w:r w:rsidR="00FE6E12" w:rsidRPr="008F078D">
        <w:rPr>
          <w:b/>
          <w:szCs w:val="24"/>
        </w:rPr>
        <w:t xml:space="preserve"> Yarışma Şartnamesi</w:t>
      </w:r>
      <w:r w:rsidR="00CC7AEF" w:rsidRPr="008F078D">
        <w:rPr>
          <w:b/>
          <w:szCs w:val="24"/>
        </w:rPr>
        <w:t xml:space="preserve">, EK1 ve EK2 formları </w:t>
      </w:r>
      <w:r w:rsidR="00FA1890" w:rsidRPr="008F078D">
        <w:rPr>
          <w:bCs/>
          <w:szCs w:val="24"/>
        </w:rPr>
        <w:t>dâhil</w:t>
      </w:r>
      <w:r w:rsidR="00CC7AEF" w:rsidRPr="008F078D">
        <w:rPr>
          <w:bCs/>
          <w:szCs w:val="24"/>
        </w:rPr>
        <w:t xml:space="preserve"> olmak üzere</w:t>
      </w:r>
      <w:r w:rsidR="00CC7AEF" w:rsidRPr="008F078D">
        <w:rPr>
          <w:b/>
          <w:szCs w:val="24"/>
        </w:rPr>
        <w:t xml:space="preserve"> indirilip eksiks</w:t>
      </w:r>
      <w:r w:rsidR="00EA1183">
        <w:rPr>
          <w:b/>
          <w:szCs w:val="24"/>
        </w:rPr>
        <w:t xml:space="preserve">iz doldurulup imzalanacaktır.  ( </w:t>
      </w:r>
      <w:r w:rsidR="0085752A" w:rsidRPr="00EA1183">
        <w:rPr>
          <w:color w:val="000000" w:themeColor="text1"/>
        </w:rPr>
        <w:t>İndirilen yarışma şartnamesi ve EK1, EK2 formlarının her sayfasına paraf atılacak ve ilgili imza kısımları eksiks</w:t>
      </w:r>
      <w:r w:rsidR="00EA1183" w:rsidRPr="00EA1183">
        <w:rPr>
          <w:color w:val="000000" w:themeColor="text1"/>
        </w:rPr>
        <w:t xml:space="preserve">iz bir şekilde imzalanacaktır. </w:t>
      </w:r>
      <w:r w:rsidR="0085752A" w:rsidRPr="00EA1183">
        <w:rPr>
          <w:color w:val="000000" w:themeColor="text1"/>
        </w:rPr>
        <w:t>Paraf ve imza eksikliğinden kaynaklı oluşabilecek tüm durumlarda sorumluluk katılımcıya ait olacaktır</w:t>
      </w:r>
      <w:r w:rsidR="00EA1183">
        <w:rPr>
          <w:color w:val="000000" w:themeColor="text1"/>
        </w:rPr>
        <w:t xml:space="preserve"> )</w:t>
      </w:r>
    </w:p>
    <w:p w14:paraId="37309758" w14:textId="77777777" w:rsidR="00095ADB" w:rsidRPr="00EA1183" w:rsidRDefault="00095ADB" w:rsidP="004D6759">
      <w:pPr>
        <w:numPr>
          <w:ilvl w:val="0"/>
          <w:numId w:val="2"/>
        </w:numPr>
        <w:ind w:right="8" w:hanging="403"/>
        <w:jc w:val="both"/>
        <w:rPr>
          <w:color w:val="000000" w:themeColor="text1"/>
          <w:szCs w:val="24"/>
        </w:rPr>
      </w:pPr>
      <w:r w:rsidRPr="008F078D">
        <w:rPr>
          <w:szCs w:val="24"/>
        </w:rPr>
        <w:t xml:space="preserve">Başvuru sekmesinden </w:t>
      </w:r>
      <w:r w:rsidR="00C5739A" w:rsidRPr="008F078D">
        <w:rPr>
          <w:szCs w:val="24"/>
        </w:rPr>
        <w:t>‘</w:t>
      </w:r>
      <w:r w:rsidRPr="008F078D">
        <w:rPr>
          <w:szCs w:val="24"/>
        </w:rPr>
        <w:t>Proje Yükleme</w:t>
      </w:r>
      <w:r w:rsidR="00C5739A" w:rsidRPr="008F078D">
        <w:rPr>
          <w:szCs w:val="24"/>
        </w:rPr>
        <w:t>’</w:t>
      </w:r>
      <w:r w:rsidRPr="008F078D">
        <w:rPr>
          <w:szCs w:val="24"/>
        </w:rPr>
        <w:t xml:space="preserve"> kısmından başvuru </w:t>
      </w:r>
      <w:r w:rsidR="00EA6773" w:rsidRPr="008F078D">
        <w:rPr>
          <w:szCs w:val="24"/>
        </w:rPr>
        <w:t xml:space="preserve">tipi </w:t>
      </w:r>
      <w:r w:rsidRPr="008F078D">
        <w:rPr>
          <w:szCs w:val="24"/>
        </w:rPr>
        <w:t>seçilecektir.</w:t>
      </w:r>
      <w:r w:rsidR="004D6759">
        <w:rPr>
          <w:szCs w:val="24"/>
        </w:rPr>
        <w:t xml:space="preserve"> </w:t>
      </w:r>
      <w:r w:rsidR="004D6759" w:rsidRPr="00EA1183">
        <w:rPr>
          <w:color w:val="000000" w:themeColor="text1"/>
          <w:szCs w:val="24"/>
        </w:rPr>
        <w:t xml:space="preserve">Proje fikri için </w:t>
      </w:r>
      <w:r w:rsidR="00EA1183" w:rsidRPr="00EA1183">
        <w:rPr>
          <w:color w:val="000000" w:themeColor="text1"/>
          <w:szCs w:val="24"/>
        </w:rPr>
        <w:t>s</w:t>
      </w:r>
      <w:r w:rsidR="004D6759" w:rsidRPr="00EA1183">
        <w:rPr>
          <w:color w:val="000000" w:themeColor="text1"/>
          <w:szCs w:val="24"/>
        </w:rPr>
        <w:t>eçilen başvuru kategorisi (</w:t>
      </w:r>
      <w:proofErr w:type="spellStart"/>
      <w:r w:rsidR="004D6759" w:rsidRPr="00EA1183">
        <w:rPr>
          <w:color w:val="000000" w:themeColor="text1"/>
          <w:szCs w:val="24"/>
        </w:rPr>
        <w:t>level-up</w:t>
      </w:r>
      <w:proofErr w:type="spellEnd"/>
      <w:r w:rsidR="004D6759" w:rsidRPr="00EA1183">
        <w:rPr>
          <w:color w:val="000000" w:themeColor="text1"/>
          <w:szCs w:val="24"/>
        </w:rPr>
        <w:t xml:space="preserve">, </w:t>
      </w:r>
      <w:proofErr w:type="spellStart"/>
      <w:r w:rsidR="004D6759" w:rsidRPr="00EA1183">
        <w:rPr>
          <w:color w:val="000000" w:themeColor="text1"/>
          <w:szCs w:val="24"/>
        </w:rPr>
        <w:t>scale-up</w:t>
      </w:r>
      <w:proofErr w:type="spellEnd"/>
      <w:r w:rsidR="004D6759" w:rsidRPr="00EA1183">
        <w:rPr>
          <w:color w:val="000000" w:themeColor="text1"/>
          <w:szCs w:val="24"/>
        </w:rPr>
        <w:t>) TECHXTILE START-UP CHALLENGE programını yürüten kurum ve kuruluşlar tarafından uygun görülmediğinde katılımcının bilgisi dahilinde uygun olan kategoriye aktarılabilir.</w:t>
      </w:r>
    </w:p>
    <w:p w14:paraId="5E2ADB4A" w14:textId="77777777" w:rsidR="007015A3" w:rsidRPr="008F078D" w:rsidRDefault="007015A3" w:rsidP="00154D32">
      <w:pPr>
        <w:ind w:left="403" w:right="8"/>
        <w:jc w:val="both"/>
        <w:rPr>
          <w:szCs w:val="24"/>
        </w:rPr>
      </w:pPr>
    </w:p>
    <w:p w14:paraId="2D2B9B4C" w14:textId="77777777" w:rsidR="007015A3" w:rsidRPr="008F078D" w:rsidRDefault="00F17933" w:rsidP="001F5E4F">
      <w:pPr>
        <w:pStyle w:val="ListeParagraf"/>
        <w:numPr>
          <w:ilvl w:val="0"/>
          <w:numId w:val="12"/>
        </w:numPr>
        <w:ind w:left="1134" w:right="8" w:hanging="425"/>
        <w:jc w:val="both"/>
        <w:rPr>
          <w:rFonts w:ascii="Times New Roman" w:hAnsi="Times New Roman" w:cs="Times New Roman"/>
          <w:sz w:val="24"/>
          <w:szCs w:val="24"/>
        </w:rPr>
      </w:pPr>
      <w:r w:rsidRPr="008F078D">
        <w:rPr>
          <w:rFonts w:ascii="Times New Roman" w:eastAsia="Times New Roman" w:hAnsi="Times New Roman" w:cs="Times New Roman"/>
          <w:b/>
          <w:bCs/>
          <w:color w:val="333333"/>
          <w:sz w:val="24"/>
          <w:szCs w:val="24"/>
        </w:rPr>
        <w:t xml:space="preserve">Level </w:t>
      </w:r>
      <w:proofErr w:type="spellStart"/>
      <w:r w:rsidRPr="008F078D">
        <w:rPr>
          <w:rFonts w:ascii="Times New Roman" w:eastAsia="Times New Roman" w:hAnsi="Times New Roman" w:cs="Times New Roman"/>
          <w:b/>
          <w:bCs/>
          <w:color w:val="333333"/>
          <w:sz w:val="24"/>
          <w:szCs w:val="24"/>
        </w:rPr>
        <w:t>Up</w:t>
      </w:r>
      <w:proofErr w:type="spellEnd"/>
      <w:r w:rsidRPr="008F078D">
        <w:rPr>
          <w:rFonts w:ascii="Times New Roman" w:eastAsia="Times New Roman" w:hAnsi="Times New Roman" w:cs="Times New Roman"/>
          <w:b/>
          <w:bCs/>
          <w:color w:val="333333"/>
          <w:sz w:val="24"/>
          <w:szCs w:val="24"/>
        </w:rPr>
        <w:t xml:space="preserve"> </w:t>
      </w:r>
      <w:r w:rsidR="00CC27EA" w:rsidRPr="008F078D">
        <w:rPr>
          <w:rFonts w:ascii="Times New Roman" w:eastAsia="Times New Roman" w:hAnsi="Times New Roman" w:cs="Times New Roman"/>
          <w:b/>
          <w:bCs/>
          <w:color w:val="333333"/>
          <w:sz w:val="24"/>
          <w:szCs w:val="24"/>
        </w:rPr>
        <w:t>|</w:t>
      </w:r>
      <w:r w:rsidRPr="008F078D">
        <w:rPr>
          <w:rFonts w:ascii="Times New Roman" w:eastAsia="Times New Roman" w:hAnsi="Times New Roman" w:cs="Times New Roman"/>
          <w:b/>
          <w:bCs/>
          <w:color w:val="333333"/>
          <w:sz w:val="24"/>
          <w:szCs w:val="24"/>
        </w:rPr>
        <w:t xml:space="preserve"> Fikir Aşaması Girişimci </w:t>
      </w:r>
      <w:r w:rsidR="001F5E4F" w:rsidRPr="008F078D">
        <w:rPr>
          <w:rFonts w:ascii="Times New Roman" w:eastAsia="Times New Roman" w:hAnsi="Times New Roman" w:cs="Times New Roman"/>
          <w:b/>
          <w:bCs/>
          <w:color w:val="333333"/>
          <w:sz w:val="24"/>
          <w:szCs w:val="24"/>
        </w:rPr>
        <w:t>Kategorisi (</w:t>
      </w:r>
      <w:r w:rsidRPr="008F078D">
        <w:rPr>
          <w:rFonts w:ascii="Times New Roman" w:eastAsia="Times New Roman" w:hAnsi="Times New Roman" w:cs="Times New Roman"/>
          <w:b/>
          <w:bCs/>
          <w:color w:val="333333"/>
          <w:sz w:val="24"/>
          <w:szCs w:val="24"/>
        </w:rPr>
        <w:t>Bireysel veya Ekip Girişimciler, Akademisyenler</w:t>
      </w:r>
      <w:r w:rsidR="00CD137F" w:rsidRPr="008F078D">
        <w:rPr>
          <w:rFonts w:ascii="Times New Roman" w:eastAsia="Times New Roman" w:hAnsi="Times New Roman" w:cs="Times New Roman"/>
          <w:b/>
          <w:bCs/>
          <w:color w:val="333333"/>
          <w:sz w:val="24"/>
          <w:szCs w:val="24"/>
        </w:rPr>
        <w:t>, Girişimci Adayları</w:t>
      </w:r>
      <w:r w:rsidR="00384362" w:rsidRPr="008F078D">
        <w:rPr>
          <w:rFonts w:ascii="Times New Roman" w:eastAsia="Times New Roman" w:hAnsi="Times New Roman" w:cs="Times New Roman"/>
          <w:b/>
          <w:bCs/>
          <w:color w:val="333333"/>
          <w:sz w:val="24"/>
          <w:szCs w:val="24"/>
        </w:rPr>
        <w:t>)</w:t>
      </w:r>
    </w:p>
    <w:p w14:paraId="7CF17E49" w14:textId="77777777" w:rsidR="007015A3" w:rsidRPr="008F078D" w:rsidRDefault="007015A3" w:rsidP="00154D32">
      <w:pPr>
        <w:ind w:left="763"/>
        <w:jc w:val="both"/>
        <w:rPr>
          <w:szCs w:val="24"/>
        </w:rPr>
      </w:pPr>
      <w:r w:rsidRPr="008F078D">
        <w:rPr>
          <w:szCs w:val="24"/>
        </w:rPr>
        <w:t xml:space="preserve">Bu kategori, girişimleri henüz fikir aşamasında olan, kullanıcısının/müşterisinin beklentilerini en temel seviyede karşılayacak ürünü/hizmeti </w:t>
      </w:r>
      <w:r w:rsidR="00CD137F" w:rsidRPr="008F078D">
        <w:rPr>
          <w:szCs w:val="24"/>
        </w:rPr>
        <w:t>henüz geliştirmekte</w:t>
      </w:r>
      <w:r w:rsidRPr="008F078D">
        <w:rPr>
          <w:szCs w:val="24"/>
        </w:rPr>
        <w:t xml:space="preserve"> olan girişimcilere yöneliktir. Bu kategorinin amacı yenilikçi ve ticarileşme potansiyeli olan iş fikirlerinin ürüne dönüşüm sürecini desteklemektir.</w:t>
      </w:r>
    </w:p>
    <w:p w14:paraId="5786A1E4" w14:textId="77777777" w:rsidR="007015A3" w:rsidRPr="008F078D" w:rsidRDefault="007015A3" w:rsidP="00154D32">
      <w:pPr>
        <w:ind w:right="8"/>
        <w:jc w:val="both"/>
        <w:rPr>
          <w:szCs w:val="24"/>
        </w:rPr>
      </w:pPr>
    </w:p>
    <w:p w14:paraId="62FD8CE8" w14:textId="77777777" w:rsidR="00095ADB" w:rsidRPr="008F078D" w:rsidRDefault="00941830" w:rsidP="001F5E4F">
      <w:pPr>
        <w:pStyle w:val="ListeParagraf"/>
        <w:numPr>
          <w:ilvl w:val="0"/>
          <w:numId w:val="12"/>
        </w:numPr>
        <w:ind w:right="8" w:hanging="414"/>
        <w:jc w:val="both"/>
        <w:rPr>
          <w:rFonts w:ascii="Times New Roman" w:eastAsia="Times New Roman" w:hAnsi="Times New Roman" w:cs="Times New Roman"/>
          <w:b/>
          <w:bCs/>
          <w:color w:val="333333"/>
          <w:sz w:val="24"/>
          <w:szCs w:val="24"/>
        </w:rPr>
      </w:pPr>
      <w:proofErr w:type="spellStart"/>
      <w:r w:rsidRPr="008F078D">
        <w:rPr>
          <w:rFonts w:ascii="Times New Roman" w:eastAsia="Times New Roman" w:hAnsi="Times New Roman" w:cs="Times New Roman"/>
          <w:b/>
          <w:bCs/>
          <w:color w:val="333333"/>
          <w:sz w:val="24"/>
          <w:szCs w:val="24"/>
        </w:rPr>
        <w:t>Scale</w:t>
      </w:r>
      <w:proofErr w:type="spellEnd"/>
      <w:r w:rsidRPr="008F078D">
        <w:rPr>
          <w:rFonts w:ascii="Times New Roman" w:eastAsia="Times New Roman" w:hAnsi="Times New Roman" w:cs="Times New Roman"/>
          <w:b/>
          <w:bCs/>
          <w:color w:val="333333"/>
          <w:sz w:val="24"/>
          <w:szCs w:val="24"/>
        </w:rPr>
        <w:t xml:space="preserve"> </w:t>
      </w:r>
      <w:proofErr w:type="spellStart"/>
      <w:r w:rsidRPr="008F078D">
        <w:rPr>
          <w:rFonts w:ascii="Times New Roman" w:eastAsia="Times New Roman" w:hAnsi="Times New Roman" w:cs="Times New Roman"/>
          <w:b/>
          <w:bCs/>
          <w:color w:val="333333"/>
          <w:sz w:val="24"/>
          <w:szCs w:val="24"/>
        </w:rPr>
        <w:t>Up</w:t>
      </w:r>
      <w:proofErr w:type="spellEnd"/>
      <w:r w:rsidRPr="008F078D">
        <w:rPr>
          <w:rFonts w:ascii="Times New Roman" w:eastAsia="Times New Roman" w:hAnsi="Times New Roman" w:cs="Times New Roman"/>
          <w:b/>
          <w:bCs/>
          <w:color w:val="333333"/>
          <w:sz w:val="24"/>
          <w:szCs w:val="24"/>
        </w:rPr>
        <w:t xml:space="preserve"> | Ürün &amp; Hizmet Geliştirmiş Girişimci Kategorisi (Bireysel veya Ekip Girişimciler, Start-</w:t>
      </w:r>
      <w:proofErr w:type="spellStart"/>
      <w:r w:rsidRPr="008F078D">
        <w:rPr>
          <w:rFonts w:ascii="Times New Roman" w:eastAsia="Times New Roman" w:hAnsi="Times New Roman" w:cs="Times New Roman"/>
          <w:b/>
          <w:bCs/>
          <w:color w:val="333333"/>
          <w:sz w:val="24"/>
          <w:szCs w:val="24"/>
        </w:rPr>
        <w:t>Up</w:t>
      </w:r>
      <w:proofErr w:type="spellEnd"/>
      <w:r w:rsidRPr="008F078D">
        <w:rPr>
          <w:rFonts w:ascii="Times New Roman" w:eastAsia="Times New Roman" w:hAnsi="Times New Roman" w:cs="Times New Roman"/>
          <w:b/>
          <w:bCs/>
          <w:color w:val="333333"/>
          <w:sz w:val="24"/>
          <w:szCs w:val="24"/>
        </w:rPr>
        <w:t xml:space="preserve"> Şirketler, Akademisyenler) </w:t>
      </w:r>
    </w:p>
    <w:p w14:paraId="34137B65" w14:textId="77777777" w:rsidR="007015A3" w:rsidRPr="008F078D" w:rsidRDefault="007015A3" w:rsidP="001F5E4F">
      <w:pPr>
        <w:ind w:left="709"/>
        <w:jc w:val="both"/>
        <w:rPr>
          <w:szCs w:val="24"/>
        </w:rPr>
      </w:pPr>
      <w:r w:rsidRPr="008F078D">
        <w:rPr>
          <w:szCs w:val="24"/>
        </w:rPr>
        <w:t>Bu kategoride, fikir aşamasını geçmiş, ticarileşme ve ölçeklenme potansiyeline sahip ürün veya hizmeti geliştirmiş girişimciler yarışmaktadır. En önemli gereklilik, girişimcilerin programa başvurmadan önce halihazırda girişimlerini kurmuş olması</w:t>
      </w:r>
      <w:r w:rsidR="00246D09" w:rsidRPr="008F078D">
        <w:rPr>
          <w:szCs w:val="24"/>
        </w:rPr>
        <w:t>dır</w:t>
      </w:r>
      <w:r w:rsidRPr="008F078D">
        <w:rPr>
          <w:szCs w:val="24"/>
        </w:rPr>
        <w:t>. Bu kategorinin amacı potansiyeli olan erken aşama girişimlerin Ürün/Pazar uyumluluğu keşif süreçlerini ve networklerini destekleyerek pazarda başarılı olmalarını sağlamaktır</w:t>
      </w:r>
      <w:r w:rsidR="001F5E4F" w:rsidRPr="008F078D">
        <w:rPr>
          <w:szCs w:val="24"/>
        </w:rPr>
        <w:t>.</w:t>
      </w:r>
    </w:p>
    <w:p w14:paraId="6A71A6BC" w14:textId="77777777" w:rsidR="00095ADB" w:rsidRPr="008F078D" w:rsidRDefault="00095ADB" w:rsidP="00FA1890">
      <w:pPr>
        <w:pStyle w:val="ListeParagraf"/>
        <w:ind w:left="1123" w:right="8"/>
        <w:jc w:val="both"/>
        <w:rPr>
          <w:rFonts w:ascii="Times New Roman" w:hAnsi="Times New Roman" w:cs="Times New Roman"/>
          <w:sz w:val="24"/>
          <w:szCs w:val="24"/>
        </w:rPr>
      </w:pPr>
    </w:p>
    <w:p w14:paraId="25165A5B" w14:textId="77777777" w:rsidR="00FE6E12" w:rsidRPr="008F078D" w:rsidRDefault="00095ADB" w:rsidP="00FA1890">
      <w:pPr>
        <w:numPr>
          <w:ilvl w:val="0"/>
          <w:numId w:val="2"/>
        </w:numPr>
        <w:ind w:right="8" w:hanging="403"/>
        <w:jc w:val="both"/>
        <w:rPr>
          <w:szCs w:val="24"/>
        </w:rPr>
      </w:pPr>
      <w:r w:rsidRPr="008F078D">
        <w:rPr>
          <w:szCs w:val="24"/>
        </w:rPr>
        <w:t xml:space="preserve">Açılan sayfalardaki Proje Sahibi ve Yürütücüsü bilgileri, Proje Bilgileri, Girişimcinin veya Ekibin Yetenek ve Deneyimi </w:t>
      </w:r>
      <w:r w:rsidRPr="008F078D">
        <w:rPr>
          <w:b/>
          <w:bCs/>
          <w:szCs w:val="24"/>
        </w:rPr>
        <w:t>eksiksiz</w:t>
      </w:r>
      <w:r w:rsidRPr="008F078D">
        <w:rPr>
          <w:szCs w:val="24"/>
        </w:rPr>
        <w:t xml:space="preserve"> doldurulacaktır.</w:t>
      </w:r>
    </w:p>
    <w:p w14:paraId="659529A7" w14:textId="77777777" w:rsidR="00095ADB" w:rsidRPr="008F078D" w:rsidRDefault="00095ADB" w:rsidP="00FA1890">
      <w:pPr>
        <w:numPr>
          <w:ilvl w:val="0"/>
          <w:numId w:val="2"/>
        </w:numPr>
        <w:ind w:right="8" w:hanging="403"/>
        <w:jc w:val="both"/>
        <w:rPr>
          <w:bCs/>
          <w:szCs w:val="24"/>
        </w:rPr>
      </w:pPr>
      <w:r w:rsidRPr="008F078D">
        <w:rPr>
          <w:szCs w:val="24"/>
        </w:rPr>
        <w:t xml:space="preserve">Dosya Yükleme kısmından projeye ait ekler ve önceden indirilen </w:t>
      </w:r>
      <w:r w:rsidRPr="008F078D">
        <w:rPr>
          <w:bCs/>
          <w:szCs w:val="24"/>
        </w:rPr>
        <w:t xml:space="preserve">Yarışma Şartnamesi, </w:t>
      </w:r>
      <w:r w:rsidR="00FB3BA2" w:rsidRPr="008F078D">
        <w:rPr>
          <w:b/>
          <w:bCs/>
          <w:szCs w:val="24"/>
        </w:rPr>
        <w:t>EK 1:</w:t>
      </w:r>
      <w:r w:rsidR="00FB3BA2" w:rsidRPr="008F078D">
        <w:rPr>
          <w:szCs w:val="24"/>
        </w:rPr>
        <w:t xml:space="preserve"> Taahhütname ve </w:t>
      </w:r>
      <w:r w:rsidR="00FB3BA2" w:rsidRPr="008F078D">
        <w:rPr>
          <w:b/>
          <w:bCs/>
          <w:szCs w:val="24"/>
        </w:rPr>
        <w:t>EK 2:</w:t>
      </w:r>
      <w:r w:rsidR="00FB3BA2" w:rsidRPr="008F078D">
        <w:rPr>
          <w:szCs w:val="24"/>
        </w:rPr>
        <w:t xml:space="preserve"> Kişisel Verilerin Korunması Kanunu ile İlgili Aydınlatma ve Bilgilendirme Formunun doldurulduktan sonra </w:t>
      </w:r>
      <w:r w:rsidR="00FB3BA2" w:rsidRPr="008F078D">
        <w:rPr>
          <w:b/>
          <w:szCs w:val="24"/>
        </w:rPr>
        <w:t>ıslak imzalı olarak</w:t>
      </w:r>
      <w:r w:rsidR="00147298" w:rsidRPr="008F078D">
        <w:rPr>
          <w:bCs/>
          <w:szCs w:val="24"/>
        </w:rPr>
        <w:t xml:space="preserve"> </w:t>
      </w:r>
      <w:r w:rsidRPr="008F078D">
        <w:rPr>
          <w:bCs/>
          <w:szCs w:val="24"/>
        </w:rPr>
        <w:t xml:space="preserve">yüklenip başvuru tamamlanacaktır. </w:t>
      </w:r>
    </w:p>
    <w:p w14:paraId="266BC848" w14:textId="77777777" w:rsidR="00736E0C" w:rsidRPr="008F078D" w:rsidRDefault="003F3A29" w:rsidP="00FA1890">
      <w:pPr>
        <w:numPr>
          <w:ilvl w:val="0"/>
          <w:numId w:val="2"/>
        </w:numPr>
        <w:ind w:right="8" w:hanging="403"/>
        <w:jc w:val="both"/>
        <w:rPr>
          <w:szCs w:val="24"/>
        </w:rPr>
      </w:pPr>
      <w:r w:rsidRPr="008F078D">
        <w:rPr>
          <w:szCs w:val="24"/>
        </w:rPr>
        <w:t xml:space="preserve">Proje Önerisi Açıklamaları: </w:t>
      </w:r>
      <w:r w:rsidR="00C5739A" w:rsidRPr="008F078D">
        <w:rPr>
          <w:b/>
          <w:szCs w:val="24"/>
        </w:rPr>
        <w:t>‘</w:t>
      </w:r>
      <w:r w:rsidR="006A42DE" w:rsidRPr="008F078D">
        <w:rPr>
          <w:b/>
          <w:szCs w:val="24"/>
        </w:rPr>
        <w:t>Proje Yükleme</w:t>
      </w:r>
      <w:r w:rsidR="00C5739A" w:rsidRPr="008F078D">
        <w:rPr>
          <w:b/>
          <w:szCs w:val="24"/>
        </w:rPr>
        <w:t>’</w:t>
      </w:r>
      <w:r w:rsidRPr="008F078D">
        <w:rPr>
          <w:szCs w:val="24"/>
        </w:rPr>
        <w:t xml:space="preserve"> başlığında</w:t>
      </w:r>
      <w:r w:rsidR="00FB3BA2" w:rsidRPr="008F078D">
        <w:rPr>
          <w:szCs w:val="24"/>
        </w:rPr>
        <w:t xml:space="preserve"> yer </w:t>
      </w:r>
      <w:r w:rsidR="00A2693D" w:rsidRPr="008F078D">
        <w:rPr>
          <w:szCs w:val="24"/>
        </w:rPr>
        <w:t>alan Formlar</w:t>
      </w:r>
      <w:r w:rsidRPr="008F078D">
        <w:rPr>
          <w:szCs w:val="24"/>
        </w:rPr>
        <w:t xml:space="preserve"> her bir başlıkta yer alan açıklamaların dikkatle okunması ve proje önerisinin bu formatta iletilmesi gerekmektedir.  </w:t>
      </w:r>
    </w:p>
    <w:p w14:paraId="0FEF391E" w14:textId="77777777" w:rsidR="00736E0C" w:rsidRPr="008F078D" w:rsidRDefault="003F3A29" w:rsidP="00FA1890">
      <w:pPr>
        <w:numPr>
          <w:ilvl w:val="0"/>
          <w:numId w:val="2"/>
        </w:numPr>
        <w:ind w:right="8" w:hanging="403"/>
        <w:jc w:val="both"/>
        <w:rPr>
          <w:szCs w:val="24"/>
        </w:rPr>
      </w:pPr>
      <w:r w:rsidRPr="008F078D">
        <w:rPr>
          <w:szCs w:val="24"/>
        </w:rPr>
        <w:t xml:space="preserve">Proje başvurusu bilgilerinin eksikliğinden veya farklılığından doğabilecek durumlarda, sorumluluk proje sahibine aittir.  </w:t>
      </w:r>
    </w:p>
    <w:p w14:paraId="676EE7E6" w14:textId="77777777" w:rsidR="00736E0C" w:rsidRPr="008F078D" w:rsidRDefault="003F3A29" w:rsidP="00FA1890">
      <w:pPr>
        <w:numPr>
          <w:ilvl w:val="0"/>
          <w:numId w:val="2"/>
        </w:numPr>
        <w:ind w:right="8" w:hanging="403"/>
        <w:jc w:val="both"/>
        <w:rPr>
          <w:szCs w:val="24"/>
        </w:rPr>
      </w:pPr>
      <w:r w:rsidRPr="008F078D">
        <w:rPr>
          <w:szCs w:val="24"/>
        </w:rPr>
        <w:t xml:space="preserve">Proje </w:t>
      </w:r>
      <w:r w:rsidR="00FB3BA2" w:rsidRPr="008F078D">
        <w:rPr>
          <w:szCs w:val="24"/>
        </w:rPr>
        <w:t>Dosya yükleme kısmından</w:t>
      </w:r>
      <w:r w:rsidRPr="008F078D">
        <w:rPr>
          <w:szCs w:val="24"/>
        </w:rPr>
        <w:t xml:space="preserve"> ilgili tablo, şekil vb. destekleyici nesneler eklenebilecektir. Tüm bu bilgiler maksimum </w:t>
      </w:r>
      <w:r w:rsidR="00233041" w:rsidRPr="008F078D">
        <w:rPr>
          <w:szCs w:val="24"/>
        </w:rPr>
        <w:t>3</w:t>
      </w:r>
      <w:r w:rsidRPr="008F078D">
        <w:rPr>
          <w:szCs w:val="24"/>
        </w:rPr>
        <w:t xml:space="preserve"> sayfa ile sınırlandırılmıştır. Aksi takdirde kabul edilmeyecektir. </w:t>
      </w:r>
    </w:p>
    <w:p w14:paraId="24C33EA5" w14:textId="77777777" w:rsidR="006263B1" w:rsidRPr="008F078D" w:rsidRDefault="003F3A29" w:rsidP="00A2693D">
      <w:pPr>
        <w:numPr>
          <w:ilvl w:val="0"/>
          <w:numId w:val="2"/>
        </w:numPr>
        <w:ind w:right="8" w:hanging="403"/>
        <w:jc w:val="both"/>
        <w:rPr>
          <w:szCs w:val="24"/>
        </w:rPr>
      </w:pPr>
      <w:r w:rsidRPr="008F078D">
        <w:rPr>
          <w:szCs w:val="24"/>
        </w:rPr>
        <w:t>Proje önerileri</w:t>
      </w:r>
      <w:r w:rsidR="006263B1" w:rsidRPr="008F078D">
        <w:rPr>
          <w:szCs w:val="24"/>
        </w:rPr>
        <w:t xml:space="preserve"> web sitesinde yayınlanmak üzere</w:t>
      </w:r>
      <w:r w:rsidRPr="008F078D">
        <w:rPr>
          <w:szCs w:val="24"/>
        </w:rPr>
        <w:t xml:space="preserve"> elektronik</w:t>
      </w:r>
      <w:r w:rsidR="006263B1" w:rsidRPr="008F078D">
        <w:rPr>
          <w:szCs w:val="24"/>
        </w:rPr>
        <w:t xml:space="preserve"> olarak ve </w:t>
      </w:r>
      <w:r w:rsidR="009C2B00" w:rsidRPr="008F078D">
        <w:rPr>
          <w:color w:val="auto"/>
          <w:szCs w:val="24"/>
        </w:rPr>
        <w:t xml:space="preserve">yarışma ile ilgili düzenlenecek </w:t>
      </w:r>
      <w:r w:rsidR="00B16B0F" w:rsidRPr="008F078D">
        <w:rPr>
          <w:color w:val="auto"/>
          <w:szCs w:val="24"/>
        </w:rPr>
        <w:t>tüm dijital</w:t>
      </w:r>
      <w:r w:rsidR="00B457F6" w:rsidRPr="008F078D">
        <w:rPr>
          <w:color w:val="auto"/>
          <w:szCs w:val="24"/>
        </w:rPr>
        <w:t xml:space="preserve"> </w:t>
      </w:r>
      <w:r w:rsidR="009C2B00" w:rsidRPr="008F078D">
        <w:rPr>
          <w:color w:val="auto"/>
          <w:szCs w:val="24"/>
        </w:rPr>
        <w:t xml:space="preserve">etkinliklerde ve ödül töreni </w:t>
      </w:r>
      <w:r w:rsidR="006263B1" w:rsidRPr="008F078D">
        <w:rPr>
          <w:color w:val="auto"/>
          <w:szCs w:val="24"/>
        </w:rPr>
        <w:t xml:space="preserve">günü </w:t>
      </w:r>
      <w:r w:rsidR="006263B1" w:rsidRPr="008F078D">
        <w:rPr>
          <w:szCs w:val="24"/>
        </w:rPr>
        <w:t>dağıtılmak üzere bir kitap olarak</w:t>
      </w:r>
      <w:r w:rsidRPr="008F078D">
        <w:rPr>
          <w:szCs w:val="24"/>
        </w:rPr>
        <w:t xml:space="preserve"> </w:t>
      </w:r>
      <w:r w:rsidR="006263B1" w:rsidRPr="008F078D">
        <w:rPr>
          <w:color w:val="auto"/>
          <w:szCs w:val="24"/>
        </w:rPr>
        <w:t>basıla</w:t>
      </w:r>
      <w:r w:rsidR="00A2693D" w:rsidRPr="008F078D">
        <w:rPr>
          <w:color w:val="auto"/>
          <w:szCs w:val="24"/>
        </w:rPr>
        <w:t>bile</w:t>
      </w:r>
      <w:r w:rsidR="006263B1" w:rsidRPr="008F078D">
        <w:rPr>
          <w:color w:val="auto"/>
          <w:szCs w:val="24"/>
        </w:rPr>
        <w:t>c</w:t>
      </w:r>
      <w:r w:rsidR="00A2693D" w:rsidRPr="008F078D">
        <w:rPr>
          <w:color w:val="auto"/>
          <w:szCs w:val="24"/>
        </w:rPr>
        <w:t>e</w:t>
      </w:r>
      <w:r w:rsidR="006263B1" w:rsidRPr="008F078D">
        <w:rPr>
          <w:color w:val="auto"/>
          <w:szCs w:val="24"/>
        </w:rPr>
        <w:t>k</w:t>
      </w:r>
      <w:r w:rsidR="006263B1" w:rsidRPr="008F078D">
        <w:rPr>
          <w:szCs w:val="24"/>
        </w:rPr>
        <w:t xml:space="preserve"> olup;</w:t>
      </w:r>
      <w:r w:rsidRPr="008F078D">
        <w:rPr>
          <w:szCs w:val="24"/>
        </w:rPr>
        <w:t xml:space="preserve"> kitapta Proje İsmi, Proje Yürütücüsü, Proje Ekibi,</w:t>
      </w:r>
      <w:r w:rsidR="009C2B00" w:rsidRPr="008F078D">
        <w:rPr>
          <w:szCs w:val="24"/>
        </w:rPr>
        <w:t xml:space="preserve"> </w:t>
      </w:r>
      <w:r w:rsidR="009C2B00" w:rsidRPr="008F078D">
        <w:rPr>
          <w:color w:val="auto"/>
          <w:szCs w:val="24"/>
        </w:rPr>
        <w:t>Proje Ekiplerinin Mail Adresleri,</w:t>
      </w:r>
      <w:r w:rsidRPr="008F078D">
        <w:rPr>
          <w:color w:val="auto"/>
          <w:szCs w:val="24"/>
        </w:rPr>
        <w:t xml:space="preserve"> </w:t>
      </w:r>
      <w:r w:rsidRPr="008F078D">
        <w:rPr>
          <w:szCs w:val="24"/>
        </w:rPr>
        <w:t xml:space="preserve">İngilizce Özet, Türkçe Özet, Proje Bütçesi, Proje Süresi ile proje ile ilgili görseller yer alacaktır. </w:t>
      </w:r>
      <w:r w:rsidR="006263B1" w:rsidRPr="008F078D">
        <w:rPr>
          <w:szCs w:val="24"/>
        </w:rPr>
        <w:t>Bu sebeple proje özetleri ile ilgili görsellerin titizlikle hazırlanması beklenmektedir.</w:t>
      </w:r>
    </w:p>
    <w:p w14:paraId="7146FC7B" w14:textId="77777777" w:rsidR="00736E0C" w:rsidRPr="008F078D" w:rsidRDefault="003F3A29" w:rsidP="00FA1890">
      <w:pPr>
        <w:numPr>
          <w:ilvl w:val="0"/>
          <w:numId w:val="2"/>
        </w:numPr>
        <w:ind w:right="8" w:hanging="403"/>
        <w:jc w:val="both"/>
        <w:rPr>
          <w:szCs w:val="24"/>
        </w:rPr>
      </w:pPr>
      <w:r w:rsidRPr="008F078D">
        <w:rPr>
          <w:b/>
          <w:szCs w:val="24"/>
        </w:rPr>
        <w:t>Proje Sözlü Sunumu</w:t>
      </w:r>
      <w:r w:rsidR="00384362" w:rsidRPr="008F078D">
        <w:rPr>
          <w:b/>
          <w:szCs w:val="24"/>
        </w:rPr>
        <w:t xml:space="preserve"> Fiziki</w:t>
      </w:r>
      <w:r w:rsidR="00384362" w:rsidRPr="008F078D">
        <w:rPr>
          <w:szCs w:val="24"/>
        </w:rPr>
        <w:t xml:space="preserve"> </w:t>
      </w:r>
      <w:r w:rsidR="0049726C" w:rsidRPr="008F078D">
        <w:rPr>
          <w:szCs w:val="24"/>
        </w:rPr>
        <w:t xml:space="preserve">ortamda gerçekleştirilecek final etkinliğinin uygun görülecek zaman ve oturumlarında, katılımcılara projeyi tanıtmaya yönelik PowerPoint sunum </w:t>
      </w:r>
      <w:r w:rsidR="006627CE" w:rsidRPr="008F078D">
        <w:rPr>
          <w:szCs w:val="24"/>
        </w:rPr>
        <w:t>imkânı</w:t>
      </w:r>
      <w:r w:rsidR="0049726C" w:rsidRPr="008F078D">
        <w:rPr>
          <w:szCs w:val="24"/>
        </w:rPr>
        <w:t xml:space="preserve"> sağlanacaktır.</w:t>
      </w:r>
    </w:p>
    <w:p w14:paraId="4B50F1E5" w14:textId="77777777" w:rsidR="00736E0C" w:rsidRPr="008F078D" w:rsidRDefault="003F3A29" w:rsidP="00FA1890">
      <w:pPr>
        <w:ind w:left="403" w:right="8"/>
        <w:jc w:val="both"/>
        <w:rPr>
          <w:szCs w:val="24"/>
        </w:rPr>
      </w:pPr>
      <w:r w:rsidRPr="008F078D">
        <w:rPr>
          <w:szCs w:val="24"/>
        </w:rPr>
        <w:t>Ayrıca Değerlendirme Kurulu tarafından başarılı bulunan ve ödüle layık görülecek proje önerileri sahipleri</w:t>
      </w:r>
      <w:r w:rsidR="00CF1529" w:rsidRPr="008F078D">
        <w:rPr>
          <w:szCs w:val="24"/>
        </w:rPr>
        <w:t xml:space="preserve"> ile</w:t>
      </w:r>
      <w:r w:rsidRPr="008F078D">
        <w:rPr>
          <w:szCs w:val="24"/>
        </w:rPr>
        <w:t xml:space="preserve"> Ödül Töreni Program Akışı içerisinde maksimum 5-10 dakika ve 5-6 slaytlık bir sözlü sunum imkânı planlanabilir. Her iki durumda da sözlü sunum planı, katılımcıya bildirilecektir. </w:t>
      </w:r>
      <w:r w:rsidR="000326ED" w:rsidRPr="008F078D">
        <w:rPr>
          <w:szCs w:val="24"/>
        </w:rPr>
        <w:t xml:space="preserve">Dijital </w:t>
      </w:r>
      <w:r w:rsidR="0049726C" w:rsidRPr="008F078D">
        <w:rPr>
          <w:szCs w:val="24"/>
        </w:rPr>
        <w:lastRenderedPageBreak/>
        <w:t xml:space="preserve">ortamda </w:t>
      </w:r>
      <w:r w:rsidRPr="008F078D">
        <w:rPr>
          <w:szCs w:val="24"/>
        </w:rPr>
        <w:t xml:space="preserve">sözlü sunum yapmaları uygun bulunan proje sahiplerinin, PowerPoint sunumlarını etkinlikten önce belirtilen tarih, mesai saati bitimine kadar </w:t>
      </w:r>
      <w:r w:rsidRPr="008F078D">
        <w:rPr>
          <w:color w:val="0000FF"/>
          <w:szCs w:val="24"/>
          <w:u w:val="single" w:color="0000FF"/>
        </w:rPr>
        <w:t>project@butekom.org</w:t>
      </w:r>
      <w:r w:rsidRPr="008F078D">
        <w:rPr>
          <w:szCs w:val="24"/>
        </w:rPr>
        <w:t xml:space="preserve"> adresine göndermeleri gerekmektedir. </w:t>
      </w:r>
    </w:p>
    <w:p w14:paraId="7B5CB7BA" w14:textId="77777777" w:rsidR="00736E0C" w:rsidRPr="008F078D" w:rsidRDefault="00C5739A" w:rsidP="00FA1890">
      <w:pPr>
        <w:numPr>
          <w:ilvl w:val="0"/>
          <w:numId w:val="2"/>
        </w:numPr>
        <w:ind w:right="8" w:hanging="403"/>
        <w:jc w:val="both"/>
        <w:rPr>
          <w:szCs w:val="24"/>
        </w:rPr>
      </w:pPr>
      <w:r w:rsidRPr="008F078D">
        <w:rPr>
          <w:szCs w:val="24"/>
        </w:rPr>
        <w:t xml:space="preserve">TECHXTILE </w:t>
      </w:r>
      <w:r w:rsidR="003F3A29" w:rsidRPr="008F078D">
        <w:rPr>
          <w:szCs w:val="24"/>
        </w:rPr>
        <w:t>Start-</w:t>
      </w:r>
      <w:proofErr w:type="spellStart"/>
      <w:r w:rsidR="003F3A29" w:rsidRPr="008F078D">
        <w:rPr>
          <w:szCs w:val="24"/>
        </w:rPr>
        <w:t>Up</w:t>
      </w:r>
      <w:proofErr w:type="spellEnd"/>
      <w:r w:rsidR="003F3A29" w:rsidRPr="008F078D">
        <w:rPr>
          <w:szCs w:val="24"/>
        </w:rPr>
        <w:t xml:space="preserve"> Challenge </w:t>
      </w:r>
      <w:r w:rsidR="00ED6533" w:rsidRPr="008F078D">
        <w:rPr>
          <w:szCs w:val="24"/>
        </w:rPr>
        <w:t>Yarışma Şartnamesinde</w:t>
      </w:r>
      <w:r w:rsidR="003F3A29" w:rsidRPr="008F078D">
        <w:rPr>
          <w:szCs w:val="24"/>
        </w:rPr>
        <w:t xml:space="preserve"> belirtilen hususlara ve katılım şartlarına uygun olmayan proje önerileri Değerlendirme Kurulu’nun değerlendirmesine sunulmayacaktır. </w:t>
      </w:r>
    </w:p>
    <w:p w14:paraId="2F015D19" w14:textId="77777777" w:rsidR="00736E0C" w:rsidRPr="008F078D" w:rsidRDefault="003F3A29" w:rsidP="00FA1890">
      <w:pPr>
        <w:numPr>
          <w:ilvl w:val="0"/>
          <w:numId w:val="2"/>
        </w:numPr>
        <w:ind w:right="8" w:hanging="403"/>
        <w:jc w:val="both"/>
        <w:rPr>
          <w:szCs w:val="24"/>
        </w:rPr>
      </w:pPr>
      <w:r w:rsidRPr="008F078D">
        <w:rPr>
          <w:szCs w:val="24"/>
        </w:rPr>
        <w:t xml:space="preserve">Web sayfasında bildirilen başvuru son günü ve saatine kadar iletilmeyen proje önerileri değerlendirmeye alınmaz, projelere ilişkin eksik bilgilerden proje sahibi sorumludur. </w:t>
      </w:r>
    </w:p>
    <w:p w14:paraId="625D4BBE" w14:textId="77777777" w:rsidR="00736E0C" w:rsidRPr="008F078D" w:rsidRDefault="003F3A29" w:rsidP="00FA1890">
      <w:pPr>
        <w:numPr>
          <w:ilvl w:val="0"/>
          <w:numId w:val="2"/>
        </w:numPr>
        <w:ind w:right="8" w:hanging="403"/>
        <w:jc w:val="both"/>
        <w:rPr>
          <w:szCs w:val="24"/>
        </w:rPr>
      </w:pPr>
      <w:r w:rsidRPr="008F078D">
        <w:rPr>
          <w:szCs w:val="24"/>
        </w:rPr>
        <w:t xml:space="preserve">Katılımı uygun görülen projenin sahibine, gerekli bilgilendirmeler elektronik ortamda yapılır.   </w:t>
      </w:r>
    </w:p>
    <w:p w14:paraId="302F92B0" w14:textId="77777777" w:rsidR="00736E0C" w:rsidRPr="008F078D" w:rsidRDefault="003F3A29" w:rsidP="00FA1890">
      <w:pPr>
        <w:numPr>
          <w:ilvl w:val="0"/>
          <w:numId w:val="2"/>
        </w:numPr>
        <w:ind w:right="8" w:hanging="403"/>
        <w:jc w:val="both"/>
        <w:rPr>
          <w:szCs w:val="24"/>
        </w:rPr>
      </w:pPr>
      <w:r w:rsidRPr="008F078D">
        <w:rPr>
          <w:szCs w:val="24"/>
        </w:rPr>
        <w:t xml:space="preserve">Teknik destek hizmetleri kapsamında ilgili her türlü sorunlar ve sorular </w:t>
      </w:r>
      <w:r w:rsidRPr="008F078D">
        <w:rPr>
          <w:color w:val="0000FF"/>
          <w:szCs w:val="24"/>
          <w:u w:val="single" w:color="0000FF"/>
        </w:rPr>
        <w:t>project@butekom.org</w:t>
      </w:r>
      <w:r w:rsidRPr="008F078D">
        <w:rPr>
          <w:szCs w:val="24"/>
        </w:rPr>
        <w:t xml:space="preserve"> adresine ve ekip üyelerine iletilebilecektir. </w:t>
      </w:r>
    </w:p>
    <w:p w14:paraId="2C1B3B89" w14:textId="77777777" w:rsidR="00736E0C" w:rsidRPr="008F078D" w:rsidRDefault="003F3A29" w:rsidP="00FA1890">
      <w:pPr>
        <w:numPr>
          <w:ilvl w:val="0"/>
          <w:numId w:val="2"/>
        </w:numPr>
        <w:ind w:right="8" w:hanging="403"/>
        <w:jc w:val="both"/>
        <w:rPr>
          <w:szCs w:val="24"/>
        </w:rPr>
      </w:pPr>
      <w:r w:rsidRPr="008F078D">
        <w:rPr>
          <w:szCs w:val="24"/>
        </w:rPr>
        <w:t xml:space="preserve">Projelerin sahiplerinin, başvuru sırasında yukarıdaki bilgileri eksiksiz olarak belirtmeleri gerekmektedir. Eksik bilgi ile yapılan başvurular değerlendirmeye alınmayacaktır. </w:t>
      </w:r>
    </w:p>
    <w:p w14:paraId="2BC7C931" w14:textId="77777777" w:rsidR="006A42DE" w:rsidRPr="008F078D" w:rsidRDefault="006A42DE">
      <w:pPr>
        <w:numPr>
          <w:ilvl w:val="0"/>
          <w:numId w:val="2"/>
        </w:numPr>
        <w:ind w:right="8" w:hanging="403"/>
        <w:jc w:val="both"/>
        <w:rPr>
          <w:szCs w:val="24"/>
        </w:rPr>
      </w:pPr>
      <w:r w:rsidRPr="008F078D">
        <w:rPr>
          <w:szCs w:val="24"/>
        </w:rPr>
        <w:t xml:space="preserve">Yarışmacı/ekip üyelerince, tüm evrakların asılları ıslak imzalı tamamlanarak, proje son teslim tarihi olan </w:t>
      </w:r>
      <w:r w:rsidR="007C7E55" w:rsidRPr="007C7E55">
        <w:rPr>
          <w:b/>
          <w:bCs/>
          <w:color w:val="000000" w:themeColor="text1"/>
          <w:szCs w:val="24"/>
        </w:rPr>
        <w:t>16 Ekim</w:t>
      </w:r>
      <w:r w:rsidR="00B67C50" w:rsidRPr="007C7E55">
        <w:rPr>
          <w:b/>
          <w:bCs/>
          <w:color w:val="000000" w:themeColor="text1"/>
          <w:szCs w:val="24"/>
        </w:rPr>
        <w:t xml:space="preserve"> 2022</w:t>
      </w:r>
      <w:r w:rsidRPr="007C7E55">
        <w:rPr>
          <w:color w:val="000000" w:themeColor="text1"/>
          <w:szCs w:val="24"/>
        </w:rPr>
        <w:t xml:space="preserve"> tarihinden önce BUTEKOM</w:t>
      </w:r>
      <w:r w:rsidR="00C53B31" w:rsidRPr="007C7E55">
        <w:rPr>
          <w:color w:val="000000" w:themeColor="text1"/>
          <w:szCs w:val="24"/>
        </w:rPr>
        <w:t>-Emine Can dikkatine</w:t>
      </w:r>
      <w:r w:rsidRPr="007C7E55">
        <w:rPr>
          <w:color w:val="000000" w:themeColor="text1"/>
          <w:szCs w:val="24"/>
        </w:rPr>
        <w:t xml:space="preserve"> (Demirtaş Dumlupınar OSB Mahallesi Çiğdem 2. Sokak </w:t>
      </w:r>
      <w:r w:rsidRPr="008F078D">
        <w:rPr>
          <w:szCs w:val="24"/>
        </w:rPr>
        <w:t xml:space="preserve">No:1/4 16245 Osmangazi/BURSA) adresine kargo ile iletilecektir. Projeye ilişkin özet, görsel vb. CD veya USB’ye kaydedilerek iletilmelidir. UTİB gerekli olabilecek diğer belge ve bilgileri isteyebilir. </w:t>
      </w:r>
    </w:p>
    <w:p w14:paraId="2A7E2F26" w14:textId="77777777" w:rsidR="00C440AE" w:rsidRPr="008F078D" w:rsidRDefault="00C440AE" w:rsidP="00C440AE">
      <w:pPr>
        <w:pStyle w:val="ListeParagraf"/>
        <w:ind w:left="403"/>
        <w:rPr>
          <w:rFonts w:ascii="Times New Roman" w:hAnsi="Times New Roman" w:cs="Times New Roman"/>
          <w:color w:val="FF0000"/>
          <w:sz w:val="24"/>
          <w:szCs w:val="24"/>
        </w:rPr>
      </w:pPr>
      <w:r w:rsidRPr="008F078D">
        <w:rPr>
          <w:rFonts w:ascii="Times New Roman" w:hAnsi="Times New Roman" w:cs="Times New Roman"/>
          <w:color w:val="FF0000"/>
          <w:sz w:val="24"/>
          <w:szCs w:val="24"/>
          <w:shd w:val="clear" w:color="auto" w:fill="FFFFFF"/>
        </w:rPr>
        <w:t>*</w:t>
      </w:r>
      <w:r w:rsidRPr="008F078D">
        <w:rPr>
          <w:rFonts w:ascii="Times New Roman" w:hAnsi="Times New Roman" w:cs="Times New Roman"/>
          <w:b/>
          <w:bCs/>
          <w:color w:val="FF0000"/>
          <w:sz w:val="24"/>
          <w:szCs w:val="24"/>
          <w:shd w:val="clear" w:color="auto" w:fill="FFFFFF"/>
        </w:rPr>
        <w:t xml:space="preserve">Katılımcıların ön elemeyi geçmeleri durumunda başvuru bölümünde yer alan yarışma şartnamesi ve içerisinde yer alan EK1 ve EK2 formları </w:t>
      </w:r>
      <w:proofErr w:type="gramStart"/>
      <w:r w:rsidRPr="008F078D">
        <w:rPr>
          <w:rFonts w:ascii="Times New Roman" w:hAnsi="Times New Roman" w:cs="Times New Roman"/>
          <w:b/>
          <w:bCs/>
          <w:color w:val="FF0000"/>
          <w:sz w:val="24"/>
          <w:szCs w:val="24"/>
          <w:shd w:val="clear" w:color="auto" w:fill="FFFFFF"/>
        </w:rPr>
        <w:t>ile birlikte</w:t>
      </w:r>
      <w:proofErr w:type="gramEnd"/>
      <w:r w:rsidRPr="008F078D">
        <w:rPr>
          <w:rFonts w:ascii="Times New Roman" w:hAnsi="Times New Roman" w:cs="Times New Roman"/>
          <w:b/>
          <w:bCs/>
          <w:color w:val="FF0000"/>
          <w:sz w:val="24"/>
          <w:szCs w:val="24"/>
          <w:shd w:val="clear" w:color="auto" w:fill="FFFFFF"/>
        </w:rPr>
        <w:t xml:space="preserve"> eksiksiz doldurarak ıslak imzalı hallerini BUTEKOM ile paylaşmaları gerekecektir. Şu aşamada şartnameyi okumaları yeterlidir.</w:t>
      </w:r>
    </w:p>
    <w:p w14:paraId="45E3902F" w14:textId="77777777" w:rsidR="00C440AE" w:rsidRPr="008F078D" w:rsidRDefault="00C440AE" w:rsidP="00C440AE">
      <w:pPr>
        <w:ind w:left="403" w:right="8"/>
        <w:jc w:val="both"/>
        <w:rPr>
          <w:szCs w:val="24"/>
        </w:rPr>
      </w:pPr>
    </w:p>
    <w:p w14:paraId="461F2A93" w14:textId="77777777" w:rsidR="00B02E5C" w:rsidRPr="008F078D" w:rsidRDefault="003F3A29" w:rsidP="00FA1890">
      <w:pPr>
        <w:numPr>
          <w:ilvl w:val="0"/>
          <w:numId w:val="2"/>
        </w:numPr>
        <w:spacing w:after="114"/>
        <w:ind w:right="8" w:hanging="403"/>
        <w:jc w:val="both"/>
        <w:rPr>
          <w:color w:val="FF0000"/>
          <w:szCs w:val="24"/>
        </w:rPr>
      </w:pPr>
      <w:r w:rsidRPr="008F078D">
        <w:rPr>
          <w:szCs w:val="24"/>
        </w:rPr>
        <w:t>Proje başvuruların</w:t>
      </w:r>
      <w:r w:rsidR="006D58A5">
        <w:rPr>
          <w:szCs w:val="24"/>
        </w:rPr>
        <w:t>ın geri alınması, geçerli bir gerekçe ile mümkündür</w:t>
      </w:r>
      <w:r w:rsidR="00A2693D" w:rsidRPr="008F078D">
        <w:rPr>
          <w:szCs w:val="24"/>
        </w:rPr>
        <w:t>.</w:t>
      </w:r>
    </w:p>
    <w:p w14:paraId="34B11887" w14:textId="77777777" w:rsidR="00B02E5C" w:rsidRPr="008F078D" w:rsidRDefault="00B02E5C" w:rsidP="00FA1890">
      <w:pPr>
        <w:numPr>
          <w:ilvl w:val="0"/>
          <w:numId w:val="2"/>
        </w:numPr>
        <w:autoSpaceDE w:val="0"/>
        <w:autoSpaceDN w:val="0"/>
        <w:adjustRightInd w:val="0"/>
        <w:spacing w:after="114"/>
        <w:ind w:right="8" w:hanging="403"/>
        <w:jc w:val="both"/>
        <w:rPr>
          <w:szCs w:val="24"/>
        </w:rPr>
      </w:pPr>
      <w:r w:rsidRPr="008F078D">
        <w:rPr>
          <w:szCs w:val="24"/>
        </w:rPr>
        <w:t>Girişimcilerin</w:t>
      </w:r>
      <w:r w:rsidR="0003625D" w:rsidRPr="008F078D">
        <w:rPr>
          <w:szCs w:val="24"/>
        </w:rPr>
        <w:t>, akademisyenlerin</w:t>
      </w:r>
      <w:r w:rsidR="00DA0AE3" w:rsidRPr="008F078D">
        <w:rPr>
          <w:szCs w:val="24"/>
        </w:rPr>
        <w:t>, start-</w:t>
      </w:r>
      <w:proofErr w:type="spellStart"/>
      <w:r w:rsidR="00DA0AE3" w:rsidRPr="008F078D">
        <w:rPr>
          <w:szCs w:val="24"/>
        </w:rPr>
        <w:t>up</w:t>
      </w:r>
      <w:proofErr w:type="spellEnd"/>
      <w:r w:rsidR="00DA0AE3" w:rsidRPr="008F078D">
        <w:rPr>
          <w:szCs w:val="24"/>
        </w:rPr>
        <w:t xml:space="preserve"> </w:t>
      </w:r>
      <w:r w:rsidR="00AB76C5" w:rsidRPr="008F078D">
        <w:rPr>
          <w:szCs w:val="24"/>
        </w:rPr>
        <w:t>şirketlerin</w:t>
      </w:r>
      <w:r w:rsidRPr="008F078D">
        <w:rPr>
          <w:szCs w:val="24"/>
        </w:rPr>
        <w:t xml:space="preserve"> veya girişimci</w:t>
      </w:r>
      <w:r w:rsidR="0003625D" w:rsidRPr="008F078D">
        <w:rPr>
          <w:szCs w:val="24"/>
        </w:rPr>
        <w:t>, akademisyen</w:t>
      </w:r>
      <w:r w:rsidR="00DA0AE3" w:rsidRPr="008F078D">
        <w:rPr>
          <w:szCs w:val="24"/>
        </w:rPr>
        <w:t xml:space="preserve"> ve karma</w:t>
      </w:r>
      <w:r w:rsidRPr="008F078D">
        <w:rPr>
          <w:szCs w:val="24"/>
        </w:rPr>
        <w:t xml:space="preserve"> ekiplerin birden fazla fikirle başvurması mümkündür, ancak finale sadece </w:t>
      </w:r>
      <w:r w:rsidR="00C01D5D" w:rsidRPr="008F078D">
        <w:rPr>
          <w:szCs w:val="24"/>
        </w:rPr>
        <w:t xml:space="preserve">jürinin belirleyeceği bir başvurusu ile </w:t>
      </w:r>
      <w:r w:rsidRPr="008F078D">
        <w:rPr>
          <w:szCs w:val="24"/>
        </w:rPr>
        <w:t>katılabileceklerdir.</w:t>
      </w:r>
    </w:p>
    <w:p w14:paraId="0906C5B1" w14:textId="77777777" w:rsidR="00B02E5C" w:rsidRPr="008F078D" w:rsidRDefault="00B02E5C" w:rsidP="00FA1890">
      <w:pPr>
        <w:numPr>
          <w:ilvl w:val="0"/>
          <w:numId w:val="2"/>
        </w:numPr>
        <w:autoSpaceDE w:val="0"/>
        <w:autoSpaceDN w:val="0"/>
        <w:adjustRightInd w:val="0"/>
        <w:spacing w:after="114"/>
        <w:ind w:right="8" w:hanging="403"/>
        <w:jc w:val="both"/>
        <w:rPr>
          <w:szCs w:val="24"/>
        </w:rPr>
      </w:pPr>
      <w:r w:rsidRPr="008F078D">
        <w:rPr>
          <w:szCs w:val="24"/>
        </w:rPr>
        <w:t xml:space="preserve">Ekip katılımı durumunda, ödül sahibi; başvuru formunda </w:t>
      </w:r>
      <w:r w:rsidR="008F728C" w:rsidRPr="008F078D">
        <w:rPr>
          <w:szCs w:val="24"/>
        </w:rPr>
        <w:t xml:space="preserve">belirlenen </w:t>
      </w:r>
      <w:r w:rsidR="008F728C" w:rsidRPr="008F078D">
        <w:rPr>
          <w:b/>
          <w:bCs/>
          <w:szCs w:val="24"/>
        </w:rPr>
        <w:t>proje</w:t>
      </w:r>
      <w:r w:rsidR="00683C50" w:rsidRPr="008F078D">
        <w:rPr>
          <w:b/>
          <w:bCs/>
          <w:szCs w:val="24"/>
        </w:rPr>
        <w:t xml:space="preserve"> yürütücüsü</w:t>
      </w:r>
      <w:r w:rsidR="007A39EE" w:rsidRPr="008F078D">
        <w:rPr>
          <w:b/>
          <w:bCs/>
          <w:szCs w:val="24"/>
        </w:rPr>
        <w:t xml:space="preserve"> veya proje ekibinden bir kişi</w:t>
      </w:r>
      <w:r w:rsidRPr="008F078D">
        <w:rPr>
          <w:szCs w:val="24"/>
        </w:rPr>
        <w:t xml:space="preserve"> olacaktır. </w:t>
      </w:r>
    </w:p>
    <w:p w14:paraId="63DAD830" w14:textId="77777777" w:rsidR="00C5739A" w:rsidRPr="008F078D" w:rsidRDefault="00C5739A" w:rsidP="00FA1890">
      <w:pPr>
        <w:spacing w:after="120"/>
        <w:jc w:val="both"/>
        <w:rPr>
          <w:b/>
          <w:szCs w:val="24"/>
          <w:u w:val="single" w:color="333333"/>
        </w:rPr>
      </w:pPr>
    </w:p>
    <w:p w14:paraId="5DA48ED0" w14:textId="77777777" w:rsidR="008465C7" w:rsidRPr="008F078D" w:rsidRDefault="008465C7" w:rsidP="00FA1890">
      <w:pPr>
        <w:spacing w:after="120"/>
        <w:jc w:val="both"/>
        <w:rPr>
          <w:szCs w:val="24"/>
        </w:rPr>
      </w:pPr>
      <w:r w:rsidRPr="008F078D">
        <w:rPr>
          <w:b/>
          <w:szCs w:val="24"/>
          <w:u w:val="single" w:color="333333"/>
        </w:rPr>
        <w:t>Taahhütname Nasıl Doldurulmalıdır?</w:t>
      </w:r>
      <w:r w:rsidRPr="008F078D">
        <w:rPr>
          <w:b/>
          <w:szCs w:val="24"/>
        </w:rPr>
        <w:t xml:space="preserve"> </w:t>
      </w:r>
    </w:p>
    <w:p w14:paraId="0D07B88D" w14:textId="77777777" w:rsidR="008465C7" w:rsidRPr="008F078D" w:rsidRDefault="00503235" w:rsidP="00FA1890">
      <w:pPr>
        <w:spacing w:after="179" w:line="258" w:lineRule="auto"/>
        <w:jc w:val="both"/>
        <w:rPr>
          <w:szCs w:val="24"/>
        </w:rPr>
      </w:pPr>
      <w:r w:rsidRPr="008F078D">
        <w:rPr>
          <w:szCs w:val="24"/>
        </w:rPr>
        <w:t>EK1</w:t>
      </w:r>
      <w:r w:rsidR="008465C7" w:rsidRPr="008F078D">
        <w:rPr>
          <w:szCs w:val="24"/>
        </w:rPr>
        <w:t xml:space="preserve"> formu dikkatli ve odaklı bir şekilde doldur</w:t>
      </w:r>
      <w:r w:rsidR="00002622" w:rsidRPr="008F078D">
        <w:rPr>
          <w:szCs w:val="24"/>
        </w:rPr>
        <w:t>ulmalıdır</w:t>
      </w:r>
      <w:r w:rsidR="008465C7" w:rsidRPr="008F078D">
        <w:rPr>
          <w:szCs w:val="24"/>
        </w:rPr>
        <w:t xml:space="preserve">. Girişimcinin beyanını doğru kabul ederek değerlendirmeler yapılacaktır.  Yarışma sürecinin herhangi bir anında beyanınızın yanlış çıkması durumunda programdan çıkartılmanız söz konusu olacaktır. (Taahhütname Formu: EK 1) </w:t>
      </w:r>
    </w:p>
    <w:p w14:paraId="7C3FBDC7" w14:textId="77777777" w:rsidR="00D431C2" w:rsidRPr="008F078D" w:rsidRDefault="00D431C2" w:rsidP="00FA1890">
      <w:pPr>
        <w:spacing w:after="26"/>
        <w:jc w:val="both"/>
        <w:rPr>
          <w:b/>
          <w:bCs/>
          <w:szCs w:val="24"/>
          <w:u w:val="single"/>
        </w:rPr>
      </w:pPr>
    </w:p>
    <w:p w14:paraId="34608337" w14:textId="77777777" w:rsidR="007015A3" w:rsidRPr="008F078D" w:rsidRDefault="007015A3" w:rsidP="00FA1890">
      <w:pPr>
        <w:spacing w:after="26"/>
        <w:jc w:val="both"/>
        <w:rPr>
          <w:b/>
          <w:bCs/>
          <w:szCs w:val="24"/>
          <w:u w:val="single"/>
        </w:rPr>
      </w:pPr>
    </w:p>
    <w:p w14:paraId="75969BA3" w14:textId="77777777" w:rsidR="00384362" w:rsidRPr="008F078D" w:rsidRDefault="00384362" w:rsidP="00FA1890">
      <w:pPr>
        <w:spacing w:after="26"/>
        <w:jc w:val="both"/>
        <w:rPr>
          <w:b/>
          <w:bCs/>
          <w:szCs w:val="24"/>
          <w:u w:val="single"/>
        </w:rPr>
      </w:pPr>
    </w:p>
    <w:p w14:paraId="2DDDA112" w14:textId="77777777" w:rsidR="001F3F6C" w:rsidRPr="008F078D" w:rsidRDefault="008923E3" w:rsidP="00FA1890">
      <w:pPr>
        <w:spacing w:after="26"/>
        <w:jc w:val="both"/>
        <w:rPr>
          <w:b/>
          <w:bCs/>
          <w:szCs w:val="24"/>
          <w:u w:val="single"/>
        </w:rPr>
      </w:pPr>
      <w:r w:rsidRPr="008F078D">
        <w:rPr>
          <w:b/>
          <w:bCs/>
          <w:szCs w:val="24"/>
          <w:u w:val="single"/>
        </w:rPr>
        <w:t xml:space="preserve">Taslak </w:t>
      </w:r>
      <w:r w:rsidR="001F3F6C" w:rsidRPr="008F078D">
        <w:rPr>
          <w:b/>
          <w:bCs/>
          <w:szCs w:val="24"/>
          <w:u w:val="single"/>
        </w:rPr>
        <w:t xml:space="preserve">Etkinlik Takvimi  </w:t>
      </w:r>
    </w:p>
    <w:p w14:paraId="2A78F5E6" w14:textId="77777777" w:rsidR="001F3F6C" w:rsidRPr="008F078D" w:rsidRDefault="001F3F6C" w:rsidP="00FA1890">
      <w:pPr>
        <w:spacing w:after="26"/>
        <w:jc w:val="both"/>
        <w:rPr>
          <w:b/>
          <w:bCs/>
          <w:szCs w:val="24"/>
          <w:u w:val="single"/>
        </w:rPr>
      </w:pPr>
    </w:p>
    <w:p w14:paraId="7D7E4188" w14:textId="77777777" w:rsidR="00B67C50" w:rsidRPr="008F078D" w:rsidRDefault="00B67C50" w:rsidP="00E24FAC">
      <w:pPr>
        <w:spacing w:after="0" w:line="240" w:lineRule="auto"/>
        <w:rPr>
          <w:szCs w:val="24"/>
        </w:rPr>
      </w:pPr>
    </w:p>
    <w:p w14:paraId="6FA4FB76" w14:textId="77777777" w:rsidR="00B67C50" w:rsidRPr="008F078D" w:rsidRDefault="00BD2ACF" w:rsidP="00B67C50">
      <w:pPr>
        <w:spacing w:line="240" w:lineRule="auto"/>
        <w:ind w:left="-567" w:right="-567" w:firstLine="567"/>
        <w:jc w:val="both"/>
        <w:rPr>
          <w:szCs w:val="24"/>
        </w:rPr>
      </w:pPr>
      <w:r>
        <w:rPr>
          <w:b/>
          <w:szCs w:val="24"/>
        </w:rPr>
        <w:t>7</w:t>
      </w:r>
      <w:r w:rsidR="00ED4991" w:rsidRPr="008F078D">
        <w:rPr>
          <w:b/>
          <w:szCs w:val="24"/>
        </w:rPr>
        <w:t xml:space="preserve"> Temmuz</w:t>
      </w:r>
      <w:r w:rsidR="00B67C50" w:rsidRPr="008F078D">
        <w:rPr>
          <w:b/>
          <w:szCs w:val="24"/>
        </w:rPr>
        <w:t xml:space="preserve"> 2022</w:t>
      </w:r>
      <w:r w:rsidR="00B67C50" w:rsidRPr="008F078D">
        <w:rPr>
          <w:szCs w:val="24"/>
        </w:rPr>
        <w:t xml:space="preserve">  </w:t>
      </w:r>
      <w:r w:rsidR="00B67C50" w:rsidRPr="008F078D">
        <w:rPr>
          <w:szCs w:val="24"/>
        </w:rPr>
        <w:tab/>
        <w:t>: Başvuruların Başlaması</w:t>
      </w:r>
      <w:r w:rsidR="00ED4991" w:rsidRPr="008F078D">
        <w:rPr>
          <w:szCs w:val="24"/>
        </w:rPr>
        <w:tab/>
      </w:r>
    </w:p>
    <w:p w14:paraId="274FBDDA" w14:textId="77777777" w:rsidR="00B67C50" w:rsidRPr="008F078D" w:rsidRDefault="00ED4991" w:rsidP="00B67C50">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16 Ekim</w:t>
      </w:r>
      <w:r w:rsidR="00B67C50" w:rsidRPr="008F078D">
        <w:rPr>
          <w:rFonts w:ascii="Times New Roman" w:hAnsi="Times New Roman" w:cs="Times New Roman"/>
          <w:b/>
          <w:sz w:val="24"/>
          <w:szCs w:val="24"/>
        </w:rPr>
        <w:t xml:space="preserve"> 2022</w:t>
      </w:r>
      <w:r w:rsidR="00B67C50" w:rsidRPr="008F078D">
        <w:rPr>
          <w:rFonts w:ascii="Times New Roman" w:hAnsi="Times New Roman" w:cs="Times New Roman"/>
          <w:sz w:val="24"/>
          <w:szCs w:val="24"/>
        </w:rPr>
        <w:t xml:space="preserve"> </w:t>
      </w:r>
      <w:r w:rsidR="00B67C50" w:rsidRPr="008F078D">
        <w:rPr>
          <w:rFonts w:ascii="Times New Roman" w:hAnsi="Times New Roman" w:cs="Times New Roman"/>
          <w:sz w:val="24"/>
          <w:szCs w:val="24"/>
        </w:rPr>
        <w:tab/>
        <w:t>: Başvuruların Kapanması (Proje Son Teslim Tarihi)</w:t>
      </w:r>
    </w:p>
    <w:p w14:paraId="393321E6" w14:textId="77777777" w:rsidR="00B67C50" w:rsidRPr="008F078D" w:rsidRDefault="00B67C50" w:rsidP="00B67C50">
      <w:pPr>
        <w:pStyle w:val="ListeParagraf"/>
        <w:ind w:left="-567" w:right="-567" w:firstLine="567"/>
        <w:jc w:val="both"/>
        <w:rPr>
          <w:rFonts w:ascii="Times New Roman" w:hAnsi="Times New Roman" w:cs="Times New Roman"/>
          <w:sz w:val="24"/>
          <w:szCs w:val="24"/>
        </w:rPr>
      </w:pPr>
    </w:p>
    <w:p w14:paraId="79A835E4" w14:textId="77777777" w:rsidR="00B67C50" w:rsidRPr="008F078D" w:rsidRDefault="00ED4991" w:rsidP="00B67C50">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27-28</w:t>
      </w:r>
      <w:r w:rsidR="00B67C50" w:rsidRPr="008F078D">
        <w:rPr>
          <w:rFonts w:ascii="Times New Roman" w:hAnsi="Times New Roman" w:cs="Times New Roman"/>
          <w:b/>
          <w:sz w:val="24"/>
          <w:szCs w:val="24"/>
        </w:rPr>
        <w:t xml:space="preserve"> Ekim 2022</w:t>
      </w:r>
      <w:r w:rsidR="00B67C50" w:rsidRPr="008F078D">
        <w:rPr>
          <w:rFonts w:ascii="Times New Roman" w:hAnsi="Times New Roman" w:cs="Times New Roman"/>
          <w:sz w:val="24"/>
          <w:szCs w:val="24"/>
        </w:rPr>
        <w:tab/>
        <w:t>: Tüm Katılımcılar İçin Genel Girişimcilik Eğitimi – 1</w:t>
      </w:r>
    </w:p>
    <w:p w14:paraId="452854A7" w14:textId="77777777" w:rsidR="00B67C50" w:rsidRPr="008F078D" w:rsidRDefault="00B67C50" w:rsidP="00B67C50">
      <w:pPr>
        <w:pStyle w:val="ListeParagraf"/>
        <w:ind w:left="-567" w:right="-567" w:firstLine="567"/>
        <w:jc w:val="both"/>
        <w:rPr>
          <w:rFonts w:ascii="Times New Roman" w:hAnsi="Times New Roman" w:cs="Times New Roman"/>
          <w:sz w:val="24"/>
          <w:szCs w:val="24"/>
        </w:rPr>
      </w:pPr>
    </w:p>
    <w:p w14:paraId="37446901" w14:textId="77777777" w:rsidR="00B67C50" w:rsidRPr="008F078D" w:rsidRDefault="00ED4991" w:rsidP="00B67C50">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02-03 Kasım</w:t>
      </w:r>
      <w:r w:rsidR="00B67C50" w:rsidRPr="008F078D">
        <w:rPr>
          <w:rFonts w:ascii="Times New Roman" w:hAnsi="Times New Roman" w:cs="Times New Roman"/>
          <w:b/>
          <w:sz w:val="24"/>
          <w:szCs w:val="24"/>
        </w:rPr>
        <w:t xml:space="preserve"> 2022</w:t>
      </w:r>
      <w:r w:rsidR="00B67C50" w:rsidRPr="008F078D">
        <w:rPr>
          <w:rFonts w:ascii="Times New Roman" w:hAnsi="Times New Roman" w:cs="Times New Roman"/>
          <w:sz w:val="24"/>
          <w:szCs w:val="24"/>
        </w:rPr>
        <w:tab/>
        <w:t>: Tüm Katılımcılar İçin Genel Girişimcilik Eğitimi – 2</w:t>
      </w:r>
    </w:p>
    <w:p w14:paraId="567D1923" w14:textId="77777777" w:rsidR="00B67C50" w:rsidRPr="008F078D" w:rsidRDefault="00B67C50" w:rsidP="00B67C50">
      <w:pPr>
        <w:pStyle w:val="ListeParagraf"/>
        <w:ind w:left="-567" w:right="-567" w:firstLine="567"/>
        <w:jc w:val="both"/>
        <w:rPr>
          <w:rFonts w:ascii="Times New Roman" w:hAnsi="Times New Roman" w:cs="Times New Roman"/>
          <w:sz w:val="24"/>
          <w:szCs w:val="24"/>
        </w:rPr>
      </w:pPr>
    </w:p>
    <w:p w14:paraId="183A4263" w14:textId="77777777" w:rsidR="00B67C50" w:rsidRPr="008F078D" w:rsidRDefault="00ED4991" w:rsidP="00B67C50">
      <w:pPr>
        <w:pStyle w:val="ListeParagraf"/>
        <w:ind w:left="-567" w:right="-567" w:firstLine="567"/>
        <w:rPr>
          <w:rFonts w:ascii="Times New Roman" w:hAnsi="Times New Roman" w:cs="Times New Roman"/>
          <w:sz w:val="24"/>
          <w:szCs w:val="24"/>
        </w:rPr>
      </w:pPr>
      <w:r w:rsidRPr="008F078D">
        <w:rPr>
          <w:rFonts w:ascii="Times New Roman" w:hAnsi="Times New Roman" w:cs="Times New Roman"/>
          <w:b/>
          <w:sz w:val="24"/>
          <w:szCs w:val="24"/>
        </w:rPr>
        <w:t>04 Kasım</w:t>
      </w:r>
      <w:r w:rsidR="00B67C50" w:rsidRPr="008F078D">
        <w:rPr>
          <w:rFonts w:ascii="Times New Roman" w:hAnsi="Times New Roman" w:cs="Times New Roman"/>
          <w:b/>
          <w:sz w:val="24"/>
          <w:szCs w:val="24"/>
        </w:rPr>
        <w:t xml:space="preserve"> 2022</w:t>
      </w:r>
      <w:r w:rsidR="00B67C50" w:rsidRPr="008F078D">
        <w:rPr>
          <w:rFonts w:ascii="Times New Roman" w:hAnsi="Times New Roman" w:cs="Times New Roman"/>
          <w:b/>
          <w:sz w:val="24"/>
          <w:szCs w:val="24"/>
        </w:rPr>
        <w:tab/>
      </w:r>
      <w:r w:rsidR="00B67C50" w:rsidRPr="008F078D">
        <w:rPr>
          <w:rFonts w:ascii="Times New Roman" w:hAnsi="Times New Roman" w:cs="Times New Roman"/>
          <w:sz w:val="24"/>
          <w:szCs w:val="24"/>
        </w:rPr>
        <w:t>:Ön Elemeyi Geçen Projelerin Web Sitesinden Duyurulması</w:t>
      </w:r>
    </w:p>
    <w:p w14:paraId="0E118E4F" w14:textId="77777777" w:rsidR="00B67C50" w:rsidRPr="008F078D" w:rsidRDefault="00B67C50" w:rsidP="00B67C50">
      <w:pPr>
        <w:pStyle w:val="ListeParagraf"/>
        <w:ind w:left="-567" w:right="-567" w:firstLine="567"/>
        <w:jc w:val="both"/>
        <w:rPr>
          <w:rFonts w:ascii="Times New Roman" w:hAnsi="Times New Roman" w:cs="Times New Roman"/>
          <w:sz w:val="24"/>
          <w:szCs w:val="24"/>
        </w:rPr>
      </w:pPr>
    </w:p>
    <w:p w14:paraId="528D24F8" w14:textId="77777777" w:rsidR="00B67C50" w:rsidRPr="008F078D" w:rsidRDefault="00ED4991" w:rsidP="00B67C50">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05 Kasım</w:t>
      </w:r>
      <w:r w:rsidR="00B67C50" w:rsidRPr="008F078D">
        <w:rPr>
          <w:rFonts w:ascii="Times New Roman" w:hAnsi="Times New Roman" w:cs="Times New Roman"/>
          <w:b/>
          <w:sz w:val="24"/>
          <w:szCs w:val="24"/>
        </w:rPr>
        <w:t xml:space="preserve"> 2022</w:t>
      </w:r>
      <w:r w:rsidRPr="008F078D">
        <w:rPr>
          <w:rFonts w:ascii="Times New Roman" w:hAnsi="Times New Roman" w:cs="Times New Roman"/>
          <w:sz w:val="24"/>
          <w:szCs w:val="24"/>
        </w:rPr>
        <w:tab/>
      </w:r>
      <w:r w:rsidR="00B67C50" w:rsidRPr="008F078D">
        <w:rPr>
          <w:rFonts w:ascii="Times New Roman" w:hAnsi="Times New Roman" w:cs="Times New Roman"/>
          <w:sz w:val="24"/>
          <w:szCs w:val="24"/>
        </w:rPr>
        <w:t xml:space="preserve">: Ön Elemeyi Geçen Girişimciler İçin </w:t>
      </w:r>
      <w:proofErr w:type="spellStart"/>
      <w:r w:rsidR="00B67C50" w:rsidRPr="008F078D">
        <w:rPr>
          <w:rFonts w:ascii="Times New Roman" w:hAnsi="Times New Roman" w:cs="Times New Roman"/>
          <w:sz w:val="24"/>
          <w:szCs w:val="24"/>
        </w:rPr>
        <w:t>Pitching</w:t>
      </w:r>
      <w:proofErr w:type="spellEnd"/>
      <w:r w:rsidR="00B67C50" w:rsidRPr="008F078D">
        <w:rPr>
          <w:rFonts w:ascii="Times New Roman" w:hAnsi="Times New Roman" w:cs="Times New Roman"/>
          <w:sz w:val="24"/>
          <w:szCs w:val="24"/>
        </w:rPr>
        <w:t xml:space="preserve"> Eğitimi</w:t>
      </w:r>
      <w:r w:rsidRPr="008F078D">
        <w:rPr>
          <w:rFonts w:ascii="Times New Roman" w:hAnsi="Times New Roman" w:cs="Times New Roman"/>
          <w:sz w:val="24"/>
          <w:szCs w:val="24"/>
        </w:rPr>
        <w:t xml:space="preserve"> 1</w:t>
      </w:r>
    </w:p>
    <w:p w14:paraId="0BD027BF" w14:textId="77777777" w:rsidR="00ED4991" w:rsidRPr="008F078D" w:rsidRDefault="00ED4991" w:rsidP="00B67C50">
      <w:pPr>
        <w:pStyle w:val="ListeParagraf"/>
        <w:ind w:left="-567" w:right="-567" w:firstLine="567"/>
        <w:jc w:val="both"/>
        <w:rPr>
          <w:rFonts w:ascii="Times New Roman" w:hAnsi="Times New Roman" w:cs="Times New Roman"/>
          <w:sz w:val="24"/>
          <w:szCs w:val="24"/>
        </w:rPr>
      </w:pPr>
    </w:p>
    <w:p w14:paraId="4B918235" w14:textId="77777777" w:rsidR="00ED4991" w:rsidRPr="008F078D" w:rsidRDefault="00ED4991" w:rsidP="00ED4991">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12 Kasım 2022</w:t>
      </w:r>
      <w:r w:rsidRPr="008F078D">
        <w:rPr>
          <w:rFonts w:ascii="Times New Roman" w:hAnsi="Times New Roman" w:cs="Times New Roman"/>
          <w:sz w:val="24"/>
          <w:szCs w:val="24"/>
        </w:rPr>
        <w:tab/>
        <w:t xml:space="preserve">: Ön Elemeyi Geçen Girişimciler İçin </w:t>
      </w:r>
      <w:proofErr w:type="spellStart"/>
      <w:r w:rsidRPr="008F078D">
        <w:rPr>
          <w:rFonts w:ascii="Times New Roman" w:hAnsi="Times New Roman" w:cs="Times New Roman"/>
          <w:sz w:val="24"/>
          <w:szCs w:val="24"/>
        </w:rPr>
        <w:t>Pitching</w:t>
      </w:r>
      <w:proofErr w:type="spellEnd"/>
      <w:r w:rsidRPr="008F078D">
        <w:rPr>
          <w:rFonts w:ascii="Times New Roman" w:hAnsi="Times New Roman" w:cs="Times New Roman"/>
          <w:sz w:val="24"/>
          <w:szCs w:val="24"/>
        </w:rPr>
        <w:t xml:space="preserve"> Eğitimi 2</w:t>
      </w:r>
    </w:p>
    <w:p w14:paraId="283D1175" w14:textId="77777777" w:rsidR="00B67C50" w:rsidRPr="008F078D" w:rsidRDefault="00B67C50" w:rsidP="00B67C50">
      <w:pPr>
        <w:pStyle w:val="ListeParagraf"/>
        <w:ind w:left="-567" w:right="-567" w:firstLine="567"/>
        <w:jc w:val="both"/>
        <w:rPr>
          <w:rFonts w:ascii="Times New Roman" w:hAnsi="Times New Roman" w:cs="Times New Roman"/>
          <w:sz w:val="24"/>
          <w:szCs w:val="24"/>
        </w:rPr>
      </w:pPr>
    </w:p>
    <w:p w14:paraId="49D3860D" w14:textId="77777777" w:rsidR="00B67C50" w:rsidRPr="008F078D" w:rsidRDefault="00ED4991" w:rsidP="00B67C50">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19</w:t>
      </w:r>
      <w:r w:rsidR="00B67C50" w:rsidRPr="008F078D">
        <w:rPr>
          <w:rFonts w:ascii="Times New Roman" w:hAnsi="Times New Roman" w:cs="Times New Roman"/>
          <w:b/>
          <w:sz w:val="24"/>
          <w:szCs w:val="24"/>
        </w:rPr>
        <w:t xml:space="preserve"> Kasım 2022</w:t>
      </w:r>
      <w:r w:rsidR="00B67C50" w:rsidRPr="008F078D">
        <w:rPr>
          <w:rFonts w:ascii="Times New Roman" w:hAnsi="Times New Roman" w:cs="Times New Roman"/>
          <w:sz w:val="24"/>
          <w:szCs w:val="24"/>
        </w:rPr>
        <w:tab/>
        <w:t>: Değerlendirme Kurulu Elemeleri - Yarı Final</w:t>
      </w:r>
    </w:p>
    <w:p w14:paraId="52CA84AD" w14:textId="77777777" w:rsidR="00B67C50" w:rsidRPr="008F078D" w:rsidRDefault="00B67C50" w:rsidP="00B67C50">
      <w:pPr>
        <w:pStyle w:val="ListeParagraf"/>
        <w:ind w:left="-567" w:right="-567" w:firstLine="567"/>
        <w:jc w:val="both"/>
        <w:rPr>
          <w:rFonts w:ascii="Times New Roman" w:hAnsi="Times New Roman" w:cs="Times New Roman"/>
          <w:b/>
          <w:sz w:val="24"/>
          <w:szCs w:val="24"/>
        </w:rPr>
      </w:pPr>
    </w:p>
    <w:p w14:paraId="3E50C687" w14:textId="77777777" w:rsidR="00B67C50" w:rsidRPr="008F078D" w:rsidRDefault="00ED4991" w:rsidP="00B67C50">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20</w:t>
      </w:r>
      <w:r w:rsidR="00B67C50" w:rsidRPr="008F078D">
        <w:rPr>
          <w:rFonts w:ascii="Times New Roman" w:hAnsi="Times New Roman" w:cs="Times New Roman"/>
          <w:b/>
          <w:sz w:val="24"/>
          <w:szCs w:val="24"/>
        </w:rPr>
        <w:t xml:space="preserve"> Kasım 2022</w:t>
      </w:r>
      <w:r w:rsidR="00B67C50" w:rsidRPr="008F078D">
        <w:rPr>
          <w:rFonts w:ascii="Times New Roman" w:hAnsi="Times New Roman" w:cs="Times New Roman"/>
          <w:sz w:val="24"/>
          <w:szCs w:val="24"/>
        </w:rPr>
        <w:tab/>
        <w:t xml:space="preserve">: Finale Kalan Projelerin </w:t>
      </w:r>
      <w:proofErr w:type="spellStart"/>
      <w:r w:rsidR="00B67C50" w:rsidRPr="008F078D">
        <w:rPr>
          <w:rFonts w:ascii="Times New Roman" w:hAnsi="Times New Roman" w:cs="Times New Roman"/>
          <w:sz w:val="24"/>
          <w:szCs w:val="24"/>
        </w:rPr>
        <w:t>Mentorluk</w:t>
      </w:r>
      <w:proofErr w:type="spellEnd"/>
      <w:r w:rsidR="00B67C50" w:rsidRPr="008F078D">
        <w:rPr>
          <w:rFonts w:ascii="Times New Roman" w:hAnsi="Times New Roman" w:cs="Times New Roman"/>
          <w:sz w:val="24"/>
          <w:szCs w:val="24"/>
        </w:rPr>
        <w:t xml:space="preserve"> Süreci </w:t>
      </w:r>
    </w:p>
    <w:p w14:paraId="3BDCEF2D" w14:textId="77777777" w:rsidR="00B67C50" w:rsidRPr="008F078D" w:rsidRDefault="00B67C50" w:rsidP="00B67C50">
      <w:pPr>
        <w:pStyle w:val="ListeParagraf"/>
        <w:ind w:left="-567" w:right="-567" w:firstLine="567"/>
        <w:jc w:val="both"/>
        <w:rPr>
          <w:rFonts w:ascii="Times New Roman" w:hAnsi="Times New Roman" w:cs="Times New Roman"/>
          <w:sz w:val="24"/>
          <w:szCs w:val="24"/>
        </w:rPr>
      </w:pPr>
    </w:p>
    <w:p w14:paraId="25D06BCA" w14:textId="77777777" w:rsidR="00B67C50" w:rsidRPr="008F078D" w:rsidRDefault="00ED4991" w:rsidP="00B67C50">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3</w:t>
      </w:r>
      <w:r w:rsidR="00B67C50" w:rsidRPr="008F078D">
        <w:rPr>
          <w:rFonts w:ascii="Times New Roman" w:hAnsi="Times New Roman" w:cs="Times New Roman"/>
          <w:b/>
          <w:sz w:val="24"/>
          <w:szCs w:val="24"/>
        </w:rPr>
        <w:t xml:space="preserve"> Aralık 2022</w:t>
      </w:r>
      <w:r w:rsidR="00B67C50" w:rsidRPr="008F078D">
        <w:rPr>
          <w:rFonts w:ascii="Times New Roman" w:hAnsi="Times New Roman" w:cs="Times New Roman"/>
          <w:sz w:val="24"/>
          <w:szCs w:val="24"/>
        </w:rPr>
        <w:tab/>
      </w:r>
      <w:r w:rsidRPr="008F078D">
        <w:rPr>
          <w:rFonts w:ascii="Times New Roman" w:hAnsi="Times New Roman" w:cs="Times New Roman"/>
          <w:sz w:val="24"/>
          <w:szCs w:val="24"/>
        </w:rPr>
        <w:tab/>
      </w:r>
      <w:r w:rsidR="00B67C50" w:rsidRPr="008F078D">
        <w:rPr>
          <w:rFonts w:ascii="Times New Roman" w:hAnsi="Times New Roman" w:cs="Times New Roman"/>
          <w:sz w:val="24"/>
          <w:szCs w:val="24"/>
        </w:rPr>
        <w:t xml:space="preserve">: Advanced </w:t>
      </w:r>
      <w:proofErr w:type="spellStart"/>
      <w:r w:rsidR="00B67C50" w:rsidRPr="008F078D">
        <w:rPr>
          <w:rFonts w:ascii="Times New Roman" w:hAnsi="Times New Roman" w:cs="Times New Roman"/>
          <w:sz w:val="24"/>
          <w:szCs w:val="24"/>
        </w:rPr>
        <w:t>Pitching</w:t>
      </w:r>
      <w:proofErr w:type="spellEnd"/>
      <w:r w:rsidR="00B67C50" w:rsidRPr="008F078D">
        <w:rPr>
          <w:rFonts w:ascii="Times New Roman" w:hAnsi="Times New Roman" w:cs="Times New Roman"/>
          <w:sz w:val="24"/>
          <w:szCs w:val="24"/>
        </w:rPr>
        <w:t xml:space="preserve"> Öncesi Sunum Geliştirme Eğitimi </w:t>
      </w:r>
    </w:p>
    <w:p w14:paraId="47C3E113" w14:textId="77777777" w:rsidR="00B67C50" w:rsidRPr="008F078D" w:rsidRDefault="00B67C50" w:rsidP="00B67C50">
      <w:pPr>
        <w:pStyle w:val="ListeParagraf"/>
        <w:ind w:left="-567" w:right="-567" w:firstLine="567"/>
        <w:jc w:val="both"/>
        <w:rPr>
          <w:rFonts w:ascii="Times New Roman" w:hAnsi="Times New Roman" w:cs="Times New Roman"/>
          <w:sz w:val="24"/>
          <w:szCs w:val="24"/>
        </w:rPr>
      </w:pPr>
    </w:p>
    <w:p w14:paraId="409E74B0" w14:textId="77777777" w:rsidR="00B67C50" w:rsidRPr="008F078D" w:rsidRDefault="00ED4991" w:rsidP="00B67C50">
      <w:pPr>
        <w:pStyle w:val="ListeParagraf"/>
        <w:ind w:left="-567" w:right="-567" w:firstLine="567"/>
        <w:jc w:val="both"/>
        <w:rPr>
          <w:rFonts w:ascii="Times New Roman" w:hAnsi="Times New Roman" w:cs="Times New Roman"/>
          <w:sz w:val="24"/>
          <w:szCs w:val="24"/>
        </w:rPr>
      </w:pPr>
      <w:r w:rsidRPr="008F078D">
        <w:rPr>
          <w:rFonts w:ascii="Times New Roman" w:hAnsi="Times New Roman" w:cs="Times New Roman"/>
          <w:b/>
          <w:sz w:val="24"/>
          <w:szCs w:val="24"/>
        </w:rPr>
        <w:t>15</w:t>
      </w:r>
      <w:r w:rsidR="00B67C50" w:rsidRPr="008F078D">
        <w:rPr>
          <w:rFonts w:ascii="Times New Roman" w:hAnsi="Times New Roman" w:cs="Times New Roman"/>
          <w:b/>
          <w:sz w:val="24"/>
          <w:szCs w:val="24"/>
        </w:rPr>
        <w:t xml:space="preserve"> Aralık 2022</w:t>
      </w:r>
      <w:r w:rsidRPr="008F078D">
        <w:rPr>
          <w:rFonts w:ascii="Times New Roman" w:hAnsi="Times New Roman" w:cs="Times New Roman"/>
          <w:sz w:val="24"/>
          <w:szCs w:val="24"/>
        </w:rPr>
        <w:tab/>
      </w:r>
      <w:r w:rsidR="00B67C50" w:rsidRPr="008F078D">
        <w:rPr>
          <w:rFonts w:ascii="Times New Roman" w:hAnsi="Times New Roman" w:cs="Times New Roman"/>
          <w:sz w:val="24"/>
          <w:szCs w:val="24"/>
        </w:rPr>
        <w:t xml:space="preserve">: Advanced </w:t>
      </w:r>
      <w:proofErr w:type="spellStart"/>
      <w:r w:rsidR="00B67C50" w:rsidRPr="008F078D">
        <w:rPr>
          <w:rFonts w:ascii="Times New Roman" w:hAnsi="Times New Roman" w:cs="Times New Roman"/>
          <w:sz w:val="24"/>
          <w:szCs w:val="24"/>
        </w:rPr>
        <w:t>Pitching</w:t>
      </w:r>
      <w:proofErr w:type="spellEnd"/>
      <w:r w:rsidR="00B67C50" w:rsidRPr="008F078D">
        <w:rPr>
          <w:rFonts w:ascii="Times New Roman" w:hAnsi="Times New Roman" w:cs="Times New Roman"/>
          <w:sz w:val="24"/>
          <w:szCs w:val="24"/>
        </w:rPr>
        <w:t xml:space="preserve"> ve Ödül Töreni</w:t>
      </w:r>
    </w:p>
    <w:p w14:paraId="19EF552A" w14:textId="77777777" w:rsidR="00B67C50" w:rsidRPr="008F078D" w:rsidRDefault="00B67C50" w:rsidP="00E24FAC">
      <w:pPr>
        <w:spacing w:after="0" w:line="240" w:lineRule="auto"/>
        <w:rPr>
          <w:szCs w:val="24"/>
        </w:rPr>
      </w:pPr>
    </w:p>
    <w:p w14:paraId="0DA2DBD7" w14:textId="77777777" w:rsidR="00E24FAC" w:rsidRPr="008F078D" w:rsidRDefault="00E24FAC" w:rsidP="00E24FAC">
      <w:pPr>
        <w:spacing w:after="0" w:line="240" w:lineRule="auto"/>
        <w:rPr>
          <w:szCs w:val="24"/>
        </w:rPr>
      </w:pPr>
    </w:p>
    <w:p w14:paraId="3BD887B2" w14:textId="77777777" w:rsidR="00E24FAC" w:rsidRPr="008F078D" w:rsidRDefault="00E24FAC" w:rsidP="00E24FAC">
      <w:pPr>
        <w:spacing w:after="0" w:line="240" w:lineRule="auto"/>
        <w:rPr>
          <w:szCs w:val="24"/>
        </w:rPr>
      </w:pPr>
    </w:p>
    <w:p w14:paraId="7CDA812A" w14:textId="77777777" w:rsidR="001F3F6C" w:rsidRPr="008F078D" w:rsidRDefault="001F3F6C" w:rsidP="00B453C0">
      <w:pPr>
        <w:spacing w:after="179" w:line="258" w:lineRule="auto"/>
        <w:jc w:val="both"/>
        <w:rPr>
          <w:szCs w:val="24"/>
        </w:rPr>
      </w:pPr>
      <w:r w:rsidRPr="008F078D">
        <w:rPr>
          <w:szCs w:val="24"/>
        </w:rPr>
        <w:t xml:space="preserve">UTİB, eğitim tarihleri ve mekanlarında değişiklik yapma hakkını saklı tutar. </w:t>
      </w:r>
    </w:p>
    <w:p w14:paraId="659A2FBA" w14:textId="77777777" w:rsidR="00D431C2" w:rsidRPr="008F078D" w:rsidRDefault="00D431C2" w:rsidP="00FA1890">
      <w:pPr>
        <w:pStyle w:val="Balk1"/>
        <w:ind w:left="-5"/>
        <w:jc w:val="both"/>
        <w:rPr>
          <w:szCs w:val="24"/>
        </w:rPr>
      </w:pPr>
    </w:p>
    <w:p w14:paraId="6725DBFE" w14:textId="77777777" w:rsidR="001F3F6C" w:rsidRPr="008F078D" w:rsidRDefault="001F3F6C" w:rsidP="00FA1890">
      <w:pPr>
        <w:pStyle w:val="Balk1"/>
        <w:ind w:left="-5"/>
        <w:jc w:val="both"/>
        <w:rPr>
          <w:szCs w:val="24"/>
        </w:rPr>
      </w:pPr>
      <w:r w:rsidRPr="008F078D">
        <w:rPr>
          <w:szCs w:val="24"/>
        </w:rPr>
        <w:t>Değerlendirme Süreci</w:t>
      </w:r>
      <w:r w:rsidRPr="008F078D">
        <w:rPr>
          <w:szCs w:val="24"/>
          <w:u w:val="none" w:color="000000"/>
        </w:rPr>
        <w:t xml:space="preserve"> </w:t>
      </w:r>
    </w:p>
    <w:p w14:paraId="32758EEB" w14:textId="77777777" w:rsidR="00222C61" w:rsidRPr="008F078D" w:rsidRDefault="001F3F6C" w:rsidP="00714623">
      <w:pPr>
        <w:ind w:left="-5" w:right="8"/>
        <w:jc w:val="both"/>
        <w:rPr>
          <w:szCs w:val="24"/>
        </w:rPr>
      </w:pPr>
      <w:r w:rsidRPr="008F078D">
        <w:rPr>
          <w:szCs w:val="24"/>
        </w:rPr>
        <w:t>Teknolojik Girişimcilik konusunda deneyim sahibi uzman,</w:t>
      </w:r>
      <w:r w:rsidRPr="008F078D">
        <w:rPr>
          <w:b/>
          <w:bCs/>
          <w:szCs w:val="24"/>
        </w:rPr>
        <w:t xml:space="preserve"> </w:t>
      </w:r>
      <w:r w:rsidR="00A2693D" w:rsidRPr="008F078D">
        <w:rPr>
          <w:szCs w:val="24"/>
        </w:rPr>
        <w:t xml:space="preserve">sanayici, </w:t>
      </w:r>
      <w:r w:rsidRPr="008F078D">
        <w:rPr>
          <w:szCs w:val="24"/>
        </w:rPr>
        <w:t xml:space="preserve">danışman, </w:t>
      </w:r>
      <w:r w:rsidR="00C5739A" w:rsidRPr="008F078D">
        <w:rPr>
          <w:szCs w:val="24"/>
        </w:rPr>
        <w:t>Teknoloji Transfer Ofisi (</w:t>
      </w:r>
      <w:r w:rsidRPr="008F078D">
        <w:rPr>
          <w:szCs w:val="24"/>
        </w:rPr>
        <w:t>TTO</w:t>
      </w:r>
      <w:r w:rsidR="00C5739A" w:rsidRPr="008F078D">
        <w:rPr>
          <w:szCs w:val="24"/>
        </w:rPr>
        <w:t>)</w:t>
      </w:r>
      <w:r w:rsidRPr="008F078D">
        <w:rPr>
          <w:szCs w:val="24"/>
        </w:rPr>
        <w:t xml:space="preserve"> ve Teknopark yöneticisi veya uzmanlarından oluşan bir hakem heyeti değerlendirmeleri yapacaktır. </w:t>
      </w:r>
      <w:r w:rsidR="00365DA4" w:rsidRPr="008F078D">
        <w:rPr>
          <w:szCs w:val="24"/>
        </w:rPr>
        <w:t>B</w:t>
      </w:r>
      <w:r w:rsidR="00222C61" w:rsidRPr="008F078D">
        <w:rPr>
          <w:szCs w:val="24"/>
        </w:rPr>
        <w:t xml:space="preserve">aşvuruların tamamı aynı koşullarda </w:t>
      </w:r>
      <w:r w:rsidR="003350A1" w:rsidRPr="008F078D">
        <w:rPr>
          <w:szCs w:val="24"/>
        </w:rPr>
        <w:t xml:space="preserve">ve </w:t>
      </w:r>
      <w:r w:rsidR="00365DA4" w:rsidRPr="008F078D">
        <w:rPr>
          <w:szCs w:val="24"/>
        </w:rPr>
        <w:t>ilgili</w:t>
      </w:r>
      <w:r w:rsidR="003350A1" w:rsidRPr="008F078D">
        <w:rPr>
          <w:szCs w:val="24"/>
        </w:rPr>
        <w:t xml:space="preserve"> kategori</w:t>
      </w:r>
      <w:r w:rsidR="00D4008E" w:rsidRPr="008F078D">
        <w:rPr>
          <w:szCs w:val="24"/>
        </w:rPr>
        <w:t xml:space="preserve"> altında </w:t>
      </w:r>
      <w:r w:rsidR="00222C61" w:rsidRPr="008F078D">
        <w:rPr>
          <w:szCs w:val="24"/>
        </w:rPr>
        <w:t>değerlendirmeye tabi tutulacaktır.</w:t>
      </w:r>
    </w:p>
    <w:p w14:paraId="62F89992" w14:textId="77777777" w:rsidR="001F3F6C" w:rsidRPr="008F078D" w:rsidRDefault="001F3F6C" w:rsidP="00FA1890">
      <w:pPr>
        <w:ind w:left="-5" w:right="8"/>
        <w:jc w:val="both"/>
        <w:rPr>
          <w:szCs w:val="24"/>
        </w:rPr>
      </w:pPr>
      <w:r w:rsidRPr="008F078D">
        <w:rPr>
          <w:szCs w:val="24"/>
        </w:rPr>
        <w:t xml:space="preserve">Girişimciler başvurularını </w:t>
      </w:r>
      <w:hyperlink r:id="rId12">
        <w:r w:rsidRPr="008F078D">
          <w:rPr>
            <w:color w:val="0000FF"/>
            <w:szCs w:val="24"/>
            <w:u w:val="single" w:color="0000FF"/>
          </w:rPr>
          <w:t>http://www.techxtile.net/</w:t>
        </w:r>
      </w:hyperlink>
      <w:r w:rsidRPr="008F078D">
        <w:rPr>
          <w:szCs w:val="24"/>
        </w:rPr>
        <w:t xml:space="preserve"> sayfasında yer alan Proje Yükleme sayfası üzerinden gerçekleştirdikten sonra</w:t>
      </w:r>
      <w:r w:rsidR="00002622" w:rsidRPr="008F078D">
        <w:rPr>
          <w:szCs w:val="24"/>
        </w:rPr>
        <w:t xml:space="preserve"> </w:t>
      </w:r>
      <w:r w:rsidRPr="008F078D">
        <w:rPr>
          <w:szCs w:val="24"/>
        </w:rPr>
        <w:t xml:space="preserve">katılan tüm girişimciler </w:t>
      </w:r>
      <w:r w:rsidRPr="008F078D">
        <w:rPr>
          <w:b/>
          <w:bCs/>
          <w:szCs w:val="24"/>
        </w:rPr>
        <w:t xml:space="preserve">Genel Girişimcilik Eğitimi’ne </w:t>
      </w:r>
      <w:r w:rsidRPr="008F078D">
        <w:rPr>
          <w:szCs w:val="24"/>
        </w:rPr>
        <w:t>davet edilecektir.</w:t>
      </w:r>
    </w:p>
    <w:p w14:paraId="76286BD3" w14:textId="77777777" w:rsidR="001F3F6C" w:rsidRPr="008F078D" w:rsidRDefault="001F3F6C" w:rsidP="00FA1890">
      <w:pPr>
        <w:ind w:left="-5" w:right="8"/>
        <w:jc w:val="both"/>
        <w:rPr>
          <w:szCs w:val="24"/>
        </w:rPr>
      </w:pPr>
      <w:r w:rsidRPr="008F078D">
        <w:rPr>
          <w:b/>
          <w:bCs/>
          <w:szCs w:val="24"/>
        </w:rPr>
        <w:t>Ön elemeyi</w:t>
      </w:r>
      <w:r w:rsidRPr="008F078D">
        <w:rPr>
          <w:szCs w:val="24"/>
        </w:rPr>
        <w:t xml:space="preserve"> geçen projelerin duyurusu web sitesinde gerçekleştirilecek ve ön elemeyi geçen projeler eğitim hakkı kazanarak, program yürütücüleri tarafından </w:t>
      </w:r>
      <w:r w:rsidR="00C5739A" w:rsidRPr="008F078D">
        <w:rPr>
          <w:b/>
          <w:bCs/>
          <w:szCs w:val="24"/>
        </w:rPr>
        <w:t>‘</w:t>
      </w:r>
      <w:proofErr w:type="spellStart"/>
      <w:r w:rsidRPr="008F078D">
        <w:rPr>
          <w:b/>
          <w:bCs/>
          <w:szCs w:val="24"/>
        </w:rPr>
        <w:t>Pitching</w:t>
      </w:r>
      <w:proofErr w:type="spellEnd"/>
      <w:r w:rsidRPr="008F078D">
        <w:rPr>
          <w:b/>
          <w:bCs/>
          <w:szCs w:val="24"/>
        </w:rPr>
        <w:t xml:space="preserve"> (Yatırımcı Sunumu) Eğitimi</w:t>
      </w:r>
      <w:r w:rsidR="00C5739A" w:rsidRPr="008F078D">
        <w:rPr>
          <w:b/>
          <w:bCs/>
          <w:szCs w:val="24"/>
        </w:rPr>
        <w:t>’</w:t>
      </w:r>
      <w:r w:rsidRPr="008F078D">
        <w:rPr>
          <w:b/>
          <w:bCs/>
          <w:szCs w:val="24"/>
        </w:rPr>
        <w:t xml:space="preserve"> </w:t>
      </w:r>
      <w:r w:rsidRPr="008F078D">
        <w:rPr>
          <w:szCs w:val="24"/>
        </w:rPr>
        <w:t>alacak</w:t>
      </w:r>
      <w:r w:rsidR="00002622" w:rsidRPr="008F078D">
        <w:rPr>
          <w:szCs w:val="24"/>
        </w:rPr>
        <w:t>tır</w:t>
      </w:r>
      <w:r w:rsidRPr="008F078D">
        <w:rPr>
          <w:szCs w:val="24"/>
        </w:rPr>
        <w:t>.</w:t>
      </w:r>
    </w:p>
    <w:p w14:paraId="07BD6C2D" w14:textId="77777777" w:rsidR="001F3F6C" w:rsidRPr="008F078D" w:rsidRDefault="001F3F6C" w:rsidP="00FA1890">
      <w:pPr>
        <w:ind w:left="-5" w:right="8"/>
        <w:jc w:val="both"/>
        <w:rPr>
          <w:szCs w:val="24"/>
        </w:rPr>
      </w:pPr>
      <w:proofErr w:type="spellStart"/>
      <w:r w:rsidRPr="008F078D">
        <w:rPr>
          <w:szCs w:val="24"/>
        </w:rPr>
        <w:lastRenderedPageBreak/>
        <w:t>Pitching</w:t>
      </w:r>
      <w:proofErr w:type="spellEnd"/>
      <w:r w:rsidRPr="008F078D">
        <w:rPr>
          <w:szCs w:val="24"/>
        </w:rPr>
        <w:t xml:space="preserve"> Eğitimi alan girişimciler; yatırımcı, Ar-Ge </w:t>
      </w:r>
      <w:r w:rsidR="009C3BBA" w:rsidRPr="008F078D">
        <w:rPr>
          <w:szCs w:val="24"/>
        </w:rPr>
        <w:t xml:space="preserve">ve Tasarım </w:t>
      </w:r>
      <w:r w:rsidRPr="008F078D">
        <w:rPr>
          <w:szCs w:val="24"/>
        </w:rPr>
        <w:t>Merkez</w:t>
      </w:r>
      <w:r w:rsidR="009C3BBA" w:rsidRPr="008F078D">
        <w:rPr>
          <w:szCs w:val="24"/>
        </w:rPr>
        <w:t>leri</w:t>
      </w:r>
      <w:r w:rsidRPr="008F078D">
        <w:rPr>
          <w:szCs w:val="24"/>
        </w:rPr>
        <w:t xml:space="preserve"> yönetici</w:t>
      </w:r>
      <w:r w:rsidR="008F1A46" w:rsidRPr="008F078D">
        <w:rPr>
          <w:szCs w:val="24"/>
        </w:rPr>
        <w:t>leri</w:t>
      </w:r>
      <w:r w:rsidRPr="008F078D">
        <w:rPr>
          <w:szCs w:val="24"/>
        </w:rPr>
        <w:t xml:space="preserve">, tekstil işverenleri, TTO ve Teknopark yöneticilerinden oluşan </w:t>
      </w:r>
      <w:r w:rsidRPr="008F078D">
        <w:rPr>
          <w:b/>
          <w:bCs/>
          <w:szCs w:val="24"/>
        </w:rPr>
        <w:t>Değerlendirme Kurulu</w:t>
      </w:r>
      <w:r w:rsidRPr="008F078D">
        <w:rPr>
          <w:szCs w:val="24"/>
        </w:rPr>
        <w:t xml:space="preserve"> önünde proje sunumlarını gerçekleştirecek</w:t>
      </w:r>
      <w:r w:rsidR="00002622" w:rsidRPr="008F078D">
        <w:rPr>
          <w:szCs w:val="24"/>
        </w:rPr>
        <w:t>tir</w:t>
      </w:r>
      <w:r w:rsidRPr="008F078D">
        <w:rPr>
          <w:szCs w:val="24"/>
        </w:rPr>
        <w:t xml:space="preserve">. </w:t>
      </w:r>
    </w:p>
    <w:p w14:paraId="08EBAAD4" w14:textId="77777777" w:rsidR="001F3F6C" w:rsidRPr="008F078D" w:rsidRDefault="001F3F6C">
      <w:pPr>
        <w:ind w:left="-5" w:right="8"/>
        <w:jc w:val="both"/>
        <w:rPr>
          <w:szCs w:val="24"/>
        </w:rPr>
      </w:pPr>
      <w:r w:rsidRPr="008F078D">
        <w:rPr>
          <w:szCs w:val="24"/>
        </w:rPr>
        <w:t xml:space="preserve">Değerlendirme Kurulu tarafından projeler belirlendikten sonra </w:t>
      </w:r>
      <w:r w:rsidRPr="008F078D">
        <w:rPr>
          <w:b/>
          <w:bCs/>
          <w:szCs w:val="24"/>
        </w:rPr>
        <w:t>finale kalan girişimciler</w:t>
      </w:r>
      <w:r w:rsidR="00C5739A" w:rsidRPr="008F078D">
        <w:rPr>
          <w:szCs w:val="24"/>
        </w:rPr>
        <w:t xml:space="preserve">, </w:t>
      </w:r>
      <w:proofErr w:type="spellStart"/>
      <w:r w:rsidRPr="008F078D">
        <w:rPr>
          <w:b/>
          <w:bCs/>
          <w:szCs w:val="24"/>
        </w:rPr>
        <w:t>mentorluk</w:t>
      </w:r>
      <w:proofErr w:type="spellEnd"/>
      <w:r w:rsidRPr="008F078D">
        <w:rPr>
          <w:b/>
          <w:bCs/>
          <w:szCs w:val="24"/>
        </w:rPr>
        <w:t xml:space="preserve"> desteği</w:t>
      </w:r>
      <w:r w:rsidRPr="008F078D">
        <w:rPr>
          <w:szCs w:val="24"/>
        </w:rPr>
        <w:t xml:space="preserve"> ile iş modellerini daha da geliştirerek</w:t>
      </w:r>
      <w:r w:rsidR="00394DFF" w:rsidRPr="008F078D">
        <w:rPr>
          <w:szCs w:val="24"/>
        </w:rPr>
        <w:t>,</w:t>
      </w:r>
      <w:r w:rsidRPr="008F078D">
        <w:rPr>
          <w:szCs w:val="24"/>
        </w:rPr>
        <w:t xml:space="preserve"> </w:t>
      </w:r>
      <w:r w:rsidR="005B63AA" w:rsidRPr="008F078D">
        <w:rPr>
          <w:szCs w:val="24"/>
        </w:rPr>
        <w:t xml:space="preserve">8 </w:t>
      </w:r>
      <w:r w:rsidR="001619BF" w:rsidRPr="008F078D">
        <w:rPr>
          <w:szCs w:val="24"/>
        </w:rPr>
        <w:t>Aralık</w:t>
      </w:r>
      <w:r w:rsidR="00B02E5C" w:rsidRPr="008F078D">
        <w:rPr>
          <w:szCs w:val="24"/>
        </w:rPr>
        <w:t xml:space="preserve"> </w:t>
      </w:r>
      <w:r w:rsidR="005B63AA" w:rsidRPr="008F078D">
        <w:rPr>
          <w:szCs w:val="24"/>
        </w:rPr>
        <w:t>tarihin</w:t>
      </w:r>
      <w:r w:rsidR="001619BF" w:rsidRPr="008F078D">
        <w:rPr>
          <w:szCs w:val="24"/>
        </w:rPr>
        <w:t xml:space="preserve">de </w:t>
      </w:r>
      <w:proofErr w:type="spellStart"/>
      <w:r w:rsidR="005B63AA" w:rsidRPr="008F078D">
        <w:rPr>
          <w:szCs w:val="24"/>
        </w:rPr>
        <w:t>hibrit</w:t>
      </w:r>
      <w:proofErr w:type="spellEnd"/>
      <w:r w:rsidR="005B63AA" w:rsidRPr="008F078D">
        <w:rPr>
          <w:szCs w:val="24"/>
        </w:rPr>
        <w:t xml:space="preserve"> model ile gerçekleştirilecek ödül töreninde, fiziki olarak</w:t>
      </w:r>
      <w:r w:rsidR="007344DE" w:rsidRPr="008F078D">
        <w:rPr>
          <w:szCs w:val="24"/>
        </w:rPr>
        <w:t xml:space="preserve"> </w:t>
      </w:r>
      <w:r w:rsidRPr="008F078D">
        <w:rPr>
          <w:szCs w:val="24"/>
        </w:rPr>
        <w:t xml:space="preserve">yapılacak </w:t>
      </w:r>
      <w:r w:rsidRPr="008F078D">
        <w:rPr>
          <w:b/>
          <w:bCs/>
          <w:szCs w:val="24"/>
        </w:rPr>
        <w:t xml:space="preserve">Advanced </w:t>
      </w:r>
      <w:proofErr w:type="spellStart"/>
      <w:r w:rsidRPr="008F078D">
        <w:rPr>
          <w:b/>
          <w:bCs/>
          <w:szCs w:val="24"/>
        </w:rPr>
        <w:t>Pitching’de</w:t>
      </w:r>
      <w:proofErr w:type="spellEnd"/>
      <w:r w:rsidRPr="008F078D">
        <w:rPr>
          <w:szCs w:val="24"/>
        </w:rPr>
        <w:t xml:space="preserve"> son sunumlarını yeni bir final jürisine sunacak</w:t>
      </w:r>
      <w:r w:rsidR="00002622" w:rsidRPr="008F078D">
        <w:rPr>
          <w:szCs w:val="24"/>
        </w:rPr>
        <w:t>tır</w:t>
      </w:r>
      <w:r w:rsidRPr="008F078D">
        <w:rPr>
          <w:szCs w:val="24"/>
        </w:rPr>
        <w:t>. Finale kalmaya hak kazanan tüm girişimciler</w:t>
      </w:r>
      <w:r w:rsidR="00002622" w:rsidRPr="008F078D">
        <w:rPr>
          <w:szCs w:val="24"/>
        </w:rPr>
        <w:t xml:space="preserve">, </w:t>
      </w:r>
      <w:r w:rsidRPr="008F078D">
        <w:rPr>
          <w:szCs w:val="24"/>
        </w:rPr>
        <w:t xml:space="preserve">1 yıl süresince </w:t>
      </w:r>
      <w:proofErr w:type="spellStart"/>
      <w:r w:rsidR="001619BF" w:rsidRPr="008F078D">
        <w:rPr>
          <w:szCs w:val="24"/>
        </w:rPr>
        <w:t>mentorluk</w:t>
      </w:r>
      <w:proofErr w:type="spellEnd"/>
      <w:r w:rsidR="001619BF" w:rsidRPr="008F078D">
        <w:rPr>
          <w:szCs w:val="24"/>
        </w:rPr>
        <w:t xml:space="preserve"> </w:t>
      </w:r>
      <w:r w:rsidRPr="008F078D">
        <w:rPr>
          <w:szCs w:val="24"/>
        </w:rPr>
        <w:t>desteği ödülünün sahibi olacak</w:t>
      </w:r>
      <w:r w:rsidR="00002622" w:rsidRPr="008F078D">
        <w:rPr>
          <w:szCs w:val="24"/>
        </w:rPr>
        <w:t>tır</w:t>
      </w:r>
      <w:r w:rsidRPr="008F078D">
        <w:rPr>
          <w:szCs w:val="24"/>
        </w:rPr>
        <w:t>.</w:t>
      </w:r>
    </w:p>
    <w:p w14:paraId="54054E7F" w14:textId="77777777" w:rsidR="001F3F6C" w:rsidRPr="008F078D" w:rsidRDefault="001F3F6C" w:rsidP="00FA1890">
      <w:pPr>
        <w:ind w:left="-5" w:right="8"/>
        <w:jc w:val="both"/>
        <w:rPr>
          <w:szCs w:val="24"/>
        </w:rPr>
      </w:pPr>
      <w:r w:rsidRPr="008F078D">
        <w:rPr>
          <w:szCs w:val="24"/>
        </w:rPr>
        <w:t xml:space="preserve">Advanced </w:t>
      </w:r>
      <w:proofErr w:type="spellStart"/>
      <w:r w:rsidRPr="008F078D">
        <w:rPr>
          <w:szCs w:val="24"/>
        </w:rPr>
        <w:t>Pitching</w:t>
      </w:r>
      <w:proofErr w:type="spellEnd"/>
      <w:r w:rsidRPr="008F078D">
        <w:rPr>
          <w:szCs w:val="24"/>
        </w:rPr>
        <w:t xml:space="preserve"> sonrası</w:t>
      </w:r>
      <w:r w:rsidR="0054643C" w:rsidRPr="008F078D">
        <w:rPr>
          <w:szCs w:val="24"/>
        </w:rPr>
        <w:t xml:space="preserve"> her kategoriden</w:t>
      </w:r>
      <w:r w:rsidRPr="008F078D">
        <w:rPr>
          <w:szCs w:val="24"/>
        </w:rPr>
        <w:t xml:space="preserve"> belirlenen </w:t>
      </w:r>
      <w:r w:rsidR="0054643C" w:rsidRPr="008F078D">
        <w:rPr>
          <w:b/>
          <w:bCs/>
          <w:szCs w:val="24"/>
        </w:rPr>
        <w:t>Üç</w:t>
      </w:r>
      <w:r w:rsidR="00EA2147" w:rsidRPr="008F078D">
        <w:rPr>
          <w:b/>
          <w:bCs/>
          <w:szCs w:val="24"/>
        </w:rPr>
        <w:t xml:space="preserve"> </w:t>
      </w:r>
      <w:r w:rsidR="0054643C" w:rsidRPr="008F078D">
        <w:rPr>
          <w:b/>
          <w:bCs/>
          <w:szCs w:val="24"/>
        </w:rPr>
        <w:t>(3)</w:t>
      </w:r>
      <w:r w:rsidR="00EA2147" w:rsidRPr="008F078D">
        <w:rPr>
          <w:szCs w:val="24"/>
        </w:rPr>
        <w:t xml:space="preserve"> </w:t>
      </w:r>
      <w:r w:rsidRPr="008F078D">
        <w:rPr>
          <w:szCs w:val="24"/>
        </w:rPr>
        <w:t>proje</w:t>
      </w:r>
      <w:r w:rsidR="001A2F36" w:rsidRPr="008F078D">
        <w:rPr>
          <w:szCs w:val="24"/>
        </w:rPr>
        <w:t>,</w:t>
      </w:r>
      <w:r w:rsidR="00515B72" w:rsidRPr="008F078D">
        <w:rPr>
          <w:szCs w:val="24"/>
        </w:rPr>
        <w:t xml:space="preserve"> </w:t>
      </w:r>
      <w:r w:rsidRPr="008F078D">
        <w:rPr>
          <w:b/>
          <w:bCs/>
          <w:szCs w:val="24"/>
        </w:rPr>
        <w:t xml:space="preserve">destek almaya hak kazanacak </w:t>
      </w:r>
      <w:r w:rsidRPr="008F078D">
        <w:rPr>
          <w:szCs w:val="24"/>
        </w:rPr>
        <w:t>ve belirtilen ödüllerin sahibi olacak</w:t>
      </w:r>
      <w:r w:rsidR="00002622" w:rsidRPr="008F078D">
        <w:rPr>
          <w:szCs w:val="24"/>
        </w:rPr>
        <w:t>tır</w:t>
      </w:r>
      <w:r w:rsidRPr="008F078D">
        <w:rPr>
          <w:szCs w:val="24"/>
        </w:rPr>
        <w:t>.</w:t>
      </w:r>
    </w:p>
    <w:p w14:paraId="6AA142EA" w14:textId="77777777" w:rsidR="001F3F6C" w:rsidRPr="008F078D" w:rsidRDefault="00565024" w:rsidP="00FA1890">
      <w:pPr>
        <w:ind w:left="-5" w:right="8"/>
        <w:jc w:val="both"/>
        <w:rPr>
          <w:szCs w:val="24"/>
        </w:rPr>
      </w:pPr>
      <w:proofErr w:type="spellStart"/>
      <w:r w:rsidRPr="008F078D">
        <w:rPr>
          <w:szCs w:val="24"/>
        </w:rPr>
        <w:t>Scale</w:t>
      </w:r>
      <w:proofErr w:type="spellEnd"/>
      <w:r w:rsidRPr="008F078D">
        <w:rPr>
          <w:szCs w:val="24"/>
        </w:rPr>
        <w:t xml:space="preserve"> </w:t>
      </w:r>
      <w:proofErr w:type="spellStart"/>
      <w:r w:rsidRPr="008F078D">
        <w:rPr>
          <w:szCs w:val="24"/>
        </w:rPr>
        <w:t>Up</w:t>
      </w:r>
      <w:proofErr w:type="spellEnd"/>
      <w:r w:rsidRPr="008F078D">
        <w:rPr>
          <w:szCs w:val="24"/>
        </w:rPr>
        <w:t xml:space="preserve"> | Ürün &amp; Hizmet Geliştirmiş Girişimci </w:t>
      </w:r>
      <w:r w:rsidR="001619BF" w:rsidRPr="008F078D">
        <w:rPr>
          <w:szCs w:val="24"/>
        </w:rPr>
        <w:t>kategorisinde d</w:t>
      </w:r>
      <w:r w:rsidR="001F3F6C" w:rsidRPr="008F078D">
        <w:rPr>
          <w:szCs w:val="24"/>
        </w:rPr>
        <w:t xml:space="preserve">estek almaya hak kazanacak projeler arasından seçilen 1 proje </w:t>
      </w:r>
      <w:r w:rsidR="001F3F6C" w:rsidRPr="008F078D">
        <w:rPr>
          <w:b/>
          <w:bCs/>
          <w:szCs w:val="24"/>
        </w:rPr>
        <w:t>özel ödül sahibi</w:t>
      </w:r>
      <w:r w:rsidR="001F3F6C" w:rsidRPr="008F078D">
        <w:rPr>
          <w:szCs w:val="24"/>
        </w:rPr>
        <w:t xml:space="preserve"> olacaktır. </w:t>
      </w:r>
    </w:p>
    <w:p w14:paraId="4790F09C" w14:textId="77777777" w:rsidR="001F3F6C" w:rsidRPr="008F078D" w:rsidRDefault="001F3F6C" w:rsidP="00B607AA">
      <w:pPr>
        <w:ind w:left="-5" w:right="8"/>
        <w:jc w:val="both"/>
        <w:rPr>
          <w:szCs w:val="24"/>
        </w:rPr>
      </w:pPr>
      <w:r w:rsidRPr="008F078D">
        <w:rPr>
          <w:szCs w:val="24"/>
        </w:rPr>
        <w:t xml:space="preserve">Proje </w:t>
      </w:r>
      <w:r w:rsidR="00C5739A" w:rsidRPr="008F078D">
        <w:rPr>
          <w:szCs w:val="24"/>
        </w:rPr>
        <w:t>b</w:t>
      </w:r>
      <w:r w:rsidRPr="008F078D">
        <w:rPr>
          <w:szCs w:val="24"/>
        </w:rPr>
        <w:t>aşvurusunda bulunanlar, Değerlendirme Kriterleri’ni reddetme hakkına sahip değildir. Başvurusu anında var olan ya da daha sonradan oluşturulacak ya</w:t>
      </w:r>
      <w:r w:rsidR="00B02E5C" w:rsidRPr="008F078D">
        <w:rPr>
          <w:szCs w:val="24"/>
        </w:rPr>
        <w:t xml:space="preserve"> da</w:t>
      </w:r>
      <w:r w:rsidRPr="008F078D">
        <w:rPr>
          <w:szCs w:val="24"/>
        </w:rPr>
        <w:t xml:space="preserve"> değiştirilebilecek olan tüm Değerlendirme Kriterleri’ni peşinen kabul eder</w:t>
      </w:r>
      <w:r w:rsidR="00C5739A" w:rsidRPr="008F078D">
        <w:rPr>
          <w:szCs w:val="24"/>
        </w:rPr>
        <w:t>ler</w:t>
      </w:r>
      <w:r w:rsidRPr="008F078D">
        <w:rPr>
          <w:szCs w:val="24"/>
        </w:rPr>
        <w:t>.</w:t>
      </w:r>
    </w:p>
    <w:p w14:paraId="1E6B7634" w14:textId="77777777" w:rsidR="00AB3739" w:rsidRPr="005B6BDB" w:rsidRDefault="001F3F6C" w:rsidP="00FA1890">
      <w:pPr>
        <w:pStyle w:val="Balk2"/>
        <w:spacing w:line="480" w:lineRule="auto"/>
        <w:ind w:left="-5"/>
        <w:jc w:val="both"/>
        <w:rPr>
          <w:b w:val="0"/>
          <w:color w:val="000000"/>
          <w:szCs w:val="24"/>
        </w:rPr>
      </w:pPr>
      <w:r w:rsidRPr="005B6BDB">
        <w:rPr>
          <w:color w:val="000000"/>
          <w:szCs w:val="24"/>
          <w:u w:val="single" w:color="000000"/>
        </w:rPr>
        <w:t>Yarışmanın Değerlendirme Esasları</w:t>
      </w:r>
      <w:r w:rsidRPr="005B6BDB">
        <w:rPr>
          <w:b w:val="0"/>
          <w:color w:val="000000"/>
          <w:szCs w:val="24"/>
        </w:rPr>
        <w:t xml:space="preserve"> </w:t>
      </w:r>
    </w:p>
    <w:p w14:paraId="1BA26117" w14:textId="77777777" w:rsidR="00AB3739" w:rsidRPr="005B6BDB" w:rsidRDefault="004C3390" w:rsidP="004C3390">
      <w:pPr>
        <w:spacing w:after="0" w:line="240" w:lineRule="auto"/>
        <w:ind w:right="9"/>
        <w:jc w:val="both"/>
        <w:rPr>
          <w:b/>
          <w:szCs w:val="24"/>
        </w:rPr>
      </w:pPr>
      <w:r w:rsidRPr="005B6BDB">
        <w:rPr>
          <w:b/>
          <w:szCs w:val="24"/>
        </w:rPr>
        <w:t>İş Fikrinin</w:t>
      </w:r>
      <w:r w:rsidR="008C10E7">
        <w:rPr>
          <w:b/>
          <w:szCs w:val="24"/>
        </w:rPr>
        <w:t>:</w:t>
      </w:r>
    </w:p>
    <w:p w14:paraId="3F736BAC" w14:textId="77777777" w:rsidR="004C3390" w:rsidRPr="005B6BDB" w:rsidRDefault="004C3390" w:rsidP="004C3390">
      <w:pPr>
        <w:pStyle w:val="ListeParagraf"/>
        <w:numPr>
          <w:ilvl w:val="0"/>
          <w:numId w:val="32"/>
        </w:numPr>
        <w:ind w:right="9"/>
        <w:jc w:val="both"/>
        <w:rPr>
          <w:rFonts w:ascii="Times New Roman" w:hAnsi="Times New Roman" w:cs="Times New Roman"/>
          <w:sz w:val="24"/>
          <w:szCs w:val="24"/>
        </w:rPr>
      </w:pPr>
      <w:r w:rsidRPr="005B6BDB">
        <w:rPr>
          <w:rFonts w:ascii="Times New Roman" w:hAnsi="Times New Roman" w:cs="Times New Roman"/>
          <w:b/>
          <w:bCs/>
          <w:sz w:val="24"/>
          <w:szCs w:val="24"/>
        </w:rPr>
        <w:t>Yapılabilirliği (</w:t>
      </w:r>
      <w:proofErr w:type="gramStart"/>
      <w:r w:rsidRPr="005B6BDB">
        <w:rPr>
          <w:rFonts w:ascii="Times New Roman" w:hAnsi="Times New Roman" w:cs="Times New Roman"/>
          <w:b/>
          <w:bCs/>
          <w:sz w:val="24"/>
          <w:szCs w:val="24"/>
        </w:rPr>
        <w:t>%15</w:t>
      </w:r>
      <w:proofErr w:type="gramEnd"/>
      <w:r w:rsidRPr="005B6BDB">
        <w:rPr>
          <w:rFonts w:ascii="Times New Roman" w:hAnsi="Times New Roman" w:cs="Times New Roman"/>
          <w:b/>
          <w:bCs/>
          <w:sz w:val="24"/>
          <w:szCs w:val="24"/>
        </w:rPr>
        <w:t>)</w:t>
      </w:r>
      <w:r w:rsidRPr="005B6BDB">
        <w:rPr>
          <w:rFonts w:ascii="Times New Roman" w:hAnsi="Times New Roman" w:cs="Times New Roman"/>
          <w:sz w:val="24"/>
          <w:szCs w:val="24"/>
        </w:rPr>
        <w:t xml:space="preserve"> : </w:t>
      </w:r>
      <w:r w:rsidR="002F1654">
        <w:rPr>
          <w:rFonts w:ascii="Times New Roman" w:hAnsi="Times New Roman" w:cs="Times New Roman"/>
          <w:sz w:val="24"/>
          <w:szCs w:val="24"/>
        </w:rPr>
        <w:t>Bilinen teknolojik ve bilimsel gerçeklere aykırı düşmemek koşuluyla b</w:t>
      </w:r>
      <w:r w:rsidRPr="005B6BDB">
        <w:rPr>
          <w:rFonts w:ascii="Times New Roman" w:hAnsi="Times New Roman" w:cs="Times New Roman"/>
          <w:sz w:val="24"/>
          <w:szCs w:val="24"/>
        </w:rPr>
        <w:t>ilimsel olması, teknoloji içermesi</w:t>
      </w:r>
      <w:r w:rsidR="00B24C93">
        <w:rPr>
          <w:rFonts w:ascii="Times New Roman" w:hAnsi="Times New Roman" w:cs="Times New Roman"/>
          <w:sz w:val="24"/>
          <w:szCs w:val="24"/>
        </w:rPr>
        <w:t xml:space="preserve">, </w:t>
      </w:r>
      <w:r w:rsidRPr="005B6BDB">
        <w:rPr>
          <w:rFonts w:ascii="Times New Roman" w:hAnsi="Times New Roman" w:cs="Times New Roman"/>
          <w:sz w:val="24"/>
          <w:szCs w:val="24"/>
        </w:rPr>
        <w:t>iş fikrinin yalı</w:t>
      </w:r>
      <w:r w:rsidR="005013B9" w:rsidRPr="005B6BDB">
        <w:rPr>
          <w:rFonts w:ascii="Times New Roman" w:hAnsi="Times New Roman" w:cs="Times New Roman"/>
          <w:sz w:val="24"/>
          <w:szCs w:val="24"/>
        </w:rPr>
        <w:t xml:space="preserve">n ve </w:t>
      </w:r>
      <w:r w:rsidRPr="005B6BDB">
        <w:rPr>
          <w:rFonts w:ascii="Times New Roman" w:hAnsi="Times New Roman" w:cs="Times New Roman"/>
          <w:sz w:val="24"/>
          <w:szCs w:val="24"/>
        </w:rPr>
        <w:t>ilgili sektörde uygulanabilir olması</w:t>
      </w:r>
      <w:r w:rsidR="007C3369" w:rsidRPr="005B6BDB">
        <w:rPr>
          <w:rFonts w:ascii="Times New Roman" w:hAnsi="Times New Roman" w:cs="Times New Roman"/>
          <w:sz w:val="24"/>
          <w:szCs w:val="24"/>
        </w:rPr>
        <w:t xml:space="preserve">, </w:t>
      </w:r>
    </w:p>
    <w:p w14:paraId="49F687CA" w14:textId="77777777" w:rsidR="00C81DE8" w:rsidRPr="005B6BDB" w:rsidRDefault="00503B8A" w:rsidP="00C81DE8">
      <w:pPr>
        <w:pStyle w:val="ListeParagraf"/>
        <w:numPr>
          <w:ilvl w:val="0"/>
          <w:numId w:val="32"/>
        </w:numPr>
        <w:rPr>
          <w:rFonts w:ascii="Times New Roman" w:hAnsi="Times New Roman" w:cs="Times New Roman"/>
          <w:sz w:val="24"/>
          <w:szCs w:val="24"/>
        </w:rPr>
      </w:pPr>
      <w:proofErr w:type="spellStart"/>
      <w:r w:rsidRPr="005B6BDB">
        <w:rPr>
          <w:rFonts w:ascii="Times New Roman" w:hAnsi="Times New Roman" w:cs="Times New Roman"/>
          <w:b/>
          <w:bCs/>
          <w:sz w:val="24"/>
          <w:szCs w:val="24"/>
        </w:rPr>
        <w:t>Satılabilirliği</w:t>
      </w:r>
      <w:proofErr w:type="spellEnd"/>
      <w:r w:rsidRPr="005B6BDB">
        <w:rPr>
          <w:rFonts w:ascii="Times New Roman" w:hAnsi="Times New Roman" w:cs="Times New Roman"/>
          <w:b/>
          <w:bCs/>
          <w:sz w:val="24"/>
          <w:szCs w:val="24"/>
        </w:rPr>
        <w:t xml:space="preserve"> (</w:t>
      </w:r>
      <w:proofErr w:type="gramStart"/>
      <w:r w:rsidRPr="005B6BDB">
        <w:rPr>
          <w:rFonts w:ascii="Times New Roman" w:hAnsi="Times New Roman" w:cs="Times New Roman"/>
          <w:b/>
          <w:bCs/>
          <w:sz w:val="24"/>
          <w:szCs w:val="24"/>
        </w:rPr>
        <w:t>%15</w:t>
      </w:r>
      <w:proofErr w:type="gramEnd"/>
      <w:r w:rsidRPr="005B6BDB">
        <w:rPr>
          <w:rFonts w:ascii="Times New Roman" w:hAnsi="Times New Roman" w:cs="Times New Roman"/>
          <w:b/>
          <w:bCs/>
          <w:sz w:val="24"/>
          <w:szCs w:val="24"/>
        </w:rPr>
        <w:t xml:space="preserve">) </w:t>
      </w:r>
      <w:r w:rsidRPr="005B6BDB">
        <w:rPr>
          <w:rFonts w:ascii="Times New Roman" w:hAnsi="Times New Roman" w:cs="Times New Roman"/>
          <w:sz w:val="24"/>
          <w:szCs w:val="24"/>
        </w:rPr>
        <w:t>:</w:t>
      </w:r>
      <w:r w:rsidR="005013B9" w:rsidRPr="005B6BDB">
        <w:rPr>
          <w:rFonts w:ascii="Times New Roman" w:hAnsi="Times New Roman" w:cs="Times New Roman"/>
          <w:sz w:val="24"/>
          <w:szCs w:val="24"/>
        </w:rPr>
        <w:t xml:space="preserve"> </w:t>
      </w:r>
      <w:r w:rsidR="002F1654">
        <w:rPr>
          <w:rFonts w:ascii="Times New Roman" w:hAnsi="Times New Roman" w:cs="Times New Roman"/>
          <w:sz w:val="24"/>
          <w:szCs w:val="24"/>
        </w:rPr>
        <w:t xml:space="preserve">Piyasada somut ve kayda değer bir problemi çözdüğü noktasından hareketle bir pazara karşılık gelmesi, </w:t>
      </w:r>
      <w:proofErr w:type="spellStart"/>
      <w:r w:rsidR="002F1654">
        <w:rPr>
          <w:rFonts w:ascii="Times New Roman" w:hAnsi="Times New Roman" w:cs="Times New Roman"/>
          <w:sz w:val="24"/>
          <w:szCs w:val="24"/>
        </w:rPr>
        <w:t>d</w:t>
      </w:r>
      <w:r w:rsidR="00C81DE8" w:rsidRPr="005B6BDB">
        <w:rPr>
          <w:rFonts w:ascii="Times New Roman" w:hAnsi="Times New Roman" w:cs="Times New Roman"/>
          <w:sz w:val="24"/>
          <w:szCs w:val="24"/>
        </w:rPr>
        <w:t>emo</w:t>
      </w:r>
      <w:proofErr w:type="spellEnd"/>
      <w:r w:rsidR="00C81DE8" w:rsidRPr="005B6BDB">
        <w:rPr>
          <w:rFonts w:ascii="Times New Roman" w:hAnsi="Times New Roman" w:cs="Times New Roman"/>
          <w:sz w:val="24"/>
          <w:szCs w:val="24"/>
        </w:rPr>
        <w:t xml:space="preserve">, prototip ya da ürünün  </w:t>
      </w:r>
      <w:proofErr w:type="spellStart"/>
      <w:r w:rsidR="00C81DE8" w:rsidRPr="005B6BDB">
        <w:rPr>
          <w:rFonts w:ascii="Times New Roman" w:hAnsi="Times New Roman" w:cs="Times New Roman"/>
          <w:sz w:val="24"/>
          <w:szCs w:val="24"/>
        </w:rPr>
        <w:t>satılabilirliğini</w:t>
      </w:r>
      <w:proofErr w:type="spellEnd"/>
      <w:r w:rsidR="00C81DE8" w:rsidRPr="005B6BDB">
        <w:rPr>
          <w:rFonts w:ascii="Times New Roman" w:hAnsi="Times New Roman" w:cs="Times New Roman"/>
          <w:sz w:val="24"/>
          <w:szCs w:val="24"/>
        </w:rPr>
        <w:t xml:space="preserve"> test etmek, daha geniş kitlelere duyurmak ve kullanıcılardan geri bildirim almak gibi amaçlarla </w:t>
      </w:r>
      <w:r w:rsidR="00472E40" w:rsidRPr="005B6BDB">
        <w:rPr>
          <w:rFonts w:ascii="Times New Roman" w:hAnsi="Times New Roman" w:cs="Times New Roman"/>
          <w:sz w:val="24"/>
          <w:szCs w:val="24"/>
        </w:rPr>
        <w:t>saha çalışması ya da satış yap</w:t>
      </w:r>
      <w:r w:rsidR="00780D54" w:rsidRPr="005B6BDB">
        <w:rPr>
          <w:rFonts w:ascii="Times New Roman" w:hAnsi="Times New Roman" w:cs="Times New Roman"/>
          <w:sz w:val="24"/>
          <w:szCs w:val="24"/>
        </w:rPr>
        <w:t>mış olması,</w:t>
      </w:r>
      <w:r w:rsidR="007C3369" w:rsidRPr="005B6BDB">
        <w:rPr>
          <w:rFonts w:ascii="Times New Roman" w:hAnsi="Times New Roman" w:cs="Times New Roman"/>
          <w:sz w:val="24"/>
          <w:szCs w:val="24"/>
        </w:rPr>
        <w:t xml:space="preserve"> </w:t>
      </w:r>
    </w:p>
    <w:p w14:paraId="11C43637" w14:textId="77777777" w:rsidR="007C3369" w:rsidRPr="005B6BDB" w:rsidRDefault="00814475" w:rsidP="007C3369">
      <w:pPr>
        <w:pStyle w:val="ListeParagraf"/>
        <w:numPr>
          <w:ilvl w:val="0"/>
          <w:numId w:val="32"/>
        </w:numPr>
        <w:rPr>
          <w:rFonts w:ascii="Times New Roman" w:hAnsi="Times New Roman" w:cs="Times New Roman"/>
          <w:sz w:val="24"/>
          <w:szCs w:val="24"/>
        </w:rPr>
      </w:pPr>
      <w:r w:rsidRPr="005B6BDB">
        <w:rPr>
          <w:rFonts w:ascii="Times New Roman" w:hAnsi="Times New Roman" w:cs="Times New Roman"/>
          <w:b/>
          <w:bCs/>
          <w:sz w:val="24"/>
          <w:szCs w:val="24"/>
        </w:rPr>
        <w:t>Ölçeklenebilirliği (</w:t>
      </w:r>
      <w:proofErr w:type="gramStart"/>
      <w:r w:rsidRPr="005B6BDB">
        <w:rPr>
          <w:rFonts w:ascii="Times New Roman" w:hAnsi="Times New Roman" w:cs="Times New Roman"/>
          <w:b/>
          <w:bCs/>
          <w:sz w:val="24"/>
          <w:szCs w:val="24"/>
        </w:rPr>
        <w:t>%20</w:t>
      </w:r>
      <w:proofErr w:type="gramEnd"/>
      <w:r w:rsidRPr="005B6BDB">
        <w:rPr>
          <w:rFonts w:ascii="Times New Roman" w:hAnsi="Times New Roman" w:cs="Times New Roman"/>
          <w:b/>
          <w:bCs/>
          <w:sz w:val="24"/>
          <w:szCs w:val="24"/>
        </w:rPr>
        <w:t>)</w:t>
      </w:r>
      <w:r w:rsidRPr="005B6BDB">
        <w:rPr>
          <w:rFonts w:ascii="Times New Roman" w:hAnsi="Times New Roman" w:cs="Times New Roman"/>
          <w:sz w:val="24"/>
          <w:szCs w:val="24"/>
        </w:rPr>
        <w:t xml:space="preserve"> : </w:t>
      </w:r>
      <w:r w:rsidR="007C3369" w:rsidRPr="005B6BDB">
        <w:rPr>
          <w:rFonts w:ascii="Times New Roman" w:hAnsi="Times New Roman" w:cs="Times New Roman"/>
          <w:color w:val="000000"/>
          <w:sz w:val="24"/>
          <w:szCs w:val="24"/>
          <w:shd w:val="clear" w:color="auto" w:fill="FFFFFF"/>
        </w:rPr>
        <w:t>İş fikrinin en düşük maliyetle gelirini katlayarak artırma, daha fazla müşteriye ulaşma ve yeni pazarlara açılma</w:t>
      </w:r>
      <w:r w:rsidR="00CE14FA">
        <w:rPr>
          <w:rFonts w:ascii="Times New Roman" w:hAnsi="Times New Roman" w:cs="Times New Roman"/>
          <w:color w:val="000000"/>
          <w:sz w:val="24"/>
          <w:szCs w:val="24"/>
          <w:shd w:val="clear" w:color="auto" w:fill="FFFFFF"/>
        </w:rPr>
        <w:t>, yatırımcıların ilgisini çeke</w:t>
      </w:r>
      <w:r w:rsidR="009E4CAA">
        <w:rPr>
          <w:rFonts w:ascii="Times New Roman" w:hAnsi="Times New Roman" w:cs="Times New Roman"/>
          <w:color w:val="000000"/>
          <w:sz w:val="24"/>
          <w:szCs w:val="24"/>
          <w:shd w:val="clear" w:color="auto" w:fill="FFFFFF"/>
        </w:rPr>
        <w:t xml:space="preserve">bilecek </w:t>
      </w:r>
      <w:r w:rsidR="00CE14FA">
        <w:rPr>
          <w:rFonts w:ascii="Times New Roman" w:hAnsi="Times New Roman" w:cs="Times New Roman"/>
          <w:color w:val="000000"/>
          <w:sz w:val="24"/>
          <w:szCs w:val="24"/>
          <w:shd w:val="clear" w:color="auto" w:fill="FFFFFF"/>
        </w:rPr>
        <w:t xml:space="preserve">şekilde </w:t>
      </w:r>
      <w:r w:rsidR="00166CBD">
        <w:rPr>
          <w:rFonts w:ascii="Times New Roman" w:hAnsi="Times New Roman" w:cs="Times New Roman"/>
          <w:color w:val="000000"/>
          <w:sz w:val="24"/>
          <w:szCs w:val="24"/>
          <w:shd w:val="clear" w:color="auto" w:fill="FFFFFF"/>
        </w:rPr>
        <w:t>hızlı b</w:t>
      </w:r>
      <w:r w:rsidR="009E4CAA">
        <w:rPr>
          <w:rFonts w:ascii="Times New Roman" w:hAnsi="Times New Roman" w:cs="Times New Roman"/>
          <w:color w:val="000000"/>
          <w:sz w:val="24"/>
          <w:szCs w:val="24"/>
          <w:shd w:val="clear" w:color="auto" w:fill="FFFFFF"/>
        </w:rPr>
        <w:t>ü</w:t>
      </w:r>
      <w:r w:rsidR="00166CBD">
        <w:rPr>
          <w:rFonts w:ascii="Times New Roman" w:hAnsi="Times New Roman" w:cs="Times New Roman"/>
          <w:color w:val="000000"/>
          <w:sz w:val="24"/>
          <w:szCs w:val="24"/>
          <w:shd w:val="clear" w:color="auto" w:fill="FFFFFF"/>
        </w:rPr>
        <w:t xml:space="preserve">yüme </w:t>
      </w:r>
      <w:r w:rsidR="007C3369" w:rsidRPr="005B6BDB">
        <w:rPr>
          <w:rFonts w:ascii="Times New Roman" w:hAnsi="Times New Roman" w:cs="Times New Roman"/>
          <w:color w:val="000000"/>
          <w:sz w:val="24"/>
          <w:szCs w:val="24"/>
          <w:shd w:val="clear" w:color="auto" w:fill="FFFFFF"/>
        </w:rPr>
        <w:t xml:space="preserve"> potansiyel</w:t>
      </w:r>
      <w:r w:rsidR="00166CBD">
        <w:rPr>
          <w:rFonts w:ascii="Times New Roman" w:hAnsi="Times New Roman" w:cs="Times New Roman"/>
          <w:color w:val="000000"/>
          <w:sz w:val="24"/>
          <w:szCs w:val="24"/>
          <w:shd w:val="clear" w:color="auto" w:fill="FFFFFF"/>
        </w:rPr>
        <w:t xml:space="preserve">ine sahip olması, </w:t>
      </w:r>
    </w:p>
    <w:p w14:paraId="2F6089B0" w14:textId="77777777" w:rsidR="003A697B" w:rsidRPr="005B6BDB" w:rsidRDefault="003474EB" w:rsidP="00A33FA8">
      <w:pPr>
        <w:pStyle w:val="ListeParagraf"/>
        <w:numPr>
          <w:ilvl w:val="0"/>
          <w:numId w:val="32"/>
        </w:numPr>
        <w:rPr>
          <w:rFonts w:ascii="Times New Roman" w:hAnsi="Times New Roman" w:cs="Times New Roman"/>
          <w:sz w:val="24"/>
          <w:szCs w:val="24"/>
        </w:rPr>
      </w:pPr>
      <w:r w:rsidRPr="005B6BDB">
        <w:rPr>
          <w:rFonts w:ascii="Times New Roman" w:hAnsi="Times New Roman" w:cs="Times New Roman"/>
          <w:b/>
          <w:bCs/>
          <w:sz w:val="24"/>
          <w:szCs w:val="24"/>
        </w:rPr>
        <w:t>Teknoloji-</w:t>
      </w:r>
      <w:proofErr w:type="spellStart"/>
      <w:r w:rsidRPr="005B6BDB">
        <w:rPr>
          <w:rFonts w:ascii="Times New Roman" w:hAnsi="Times New Roman" w:cs="Times New Roman"/>
          <w:b/>
          <w:bCs/>
          <w:sz w:val="24"/>
          <w:szCs w:val="24"/>
        </w:rPr>
        <w:t>İnovasyon</w:t>
      </w:r>
      <w:proofErr w:type="spellEnd"/>
      <w:r w:rsidRPr="005B6BDB">
        <w:rPr>
          <w:rFonts w:ascii="Times New Roman" w:hAnsi="Times New Roman" w:cs="Times New Roman"/>
          <w:b/>
          <w:bCs/>
          <w:sz w:val="24"/>
          <w:szCs w:val="24"/>
        </w:rPr>
        <w:t xml:space="preserve"> Boyutu (</w:t>
      </w:r>
      <w:proofErr w:type="gramStart"/>
      <w:r w:rsidRPr="005B6BDB">
        <w:rPr>
          <w:rFonts w:ascii="Times New Roman" w:hAnsi="Times New Roman" w:cs="Times New Roman"/>
          <w:b/>
          <w:bCs/>
          <w:sz w:val="24"/>
          <w:szCs w:val="24"/>
        </w:rPr>
        <w:t>%25</w:t>
      </w:r>
      <w:proofErr w:type="gramEnd"/>
      <w:r w:rsidRPr="005B6BDB">
        <w:rPr>
          <w:rFonts w:ascii="Times New Roman" w:hAnsi="Times New Roman" w:cs="Times New Roman"/>
          <w:b/>
          <w:bCs/>
          <w:sz w:val="24"/>
          <w:szCs w:val="24"/>
        </w:rPr>
        <w:t xml:space="preserve">) </w:t>
      </w:r>
      <w:r w:rsidRPr="005B6BDB">
        <w:rPr>
          <w:rFonts w:ascii="Times New Roman" w:hAnsi="Times New Roman" w:cs="Times New Roman"/>
          <w:sz w:val="24"/>
          <w:szCs w:val="24"/>
        </w:rPr>
        <w:t xml:space="preserve">: </w:t>
      </w:r>
      <w:r w:rsidR="00A33FA8" w:rsidRPr="005B6BDB">
        <w:rPr>
          <w:rFonts w:ascii="Times New Roman" w:hAnsi="Times New Roman" w:cs="Times New Roman"/>
          <w:sz w:val="24"/>
          <w:szCs w:val="24"/>
        </w:rPr>
        <w:t>İhtiyaca dönük problem</w:t>
      </w:r>
      <w:r w:rsidR="00F85A0A" w:rsidRPr="005B6BDB">
        <w:rPr>
          <w:rFonts w:ascii="Times New Roman" w:hAnsi="Times New Roman" w:cs="Times New Roman"/>
          <w:sz w:val="24"/>
          <w:szCs w:val="24"/>
        </w:rPr>
        <w:t xml:space="preserve">i </w:t>
      </w:r>
      <w:r w:rsidR="00A33FA8" w:rsidRPr="005B6BDB">
        <w:rPr>
          <w:rFonts w:ascii="Times New Roman" w:hAnsi="Times New Roman" w:cs="Times New Roman"/>
          <w:sz w:val="24"/>
          <w:szCs w:val="24"/>
        </w:rPr>
        <w:t xml:space="preserve"> y</w:t>
      </w:r>
      <w:r w:rsidR="003A697B" w:rsidRPr="005B6BDB">
        <w:rPr>
          <w:rFonts w:ascii="Times New Roman" w:hAnsi="Times New Roman" w:cs="Times New Roman"/>
          <w:color w:val="202124"/>
          <w:sz w:val="24"/>
          <w:szCs w:val="24"/>
          <w:shd w:val="clear" w:color="auto" w:fill="FFFFFF"/>
        </w:rPr>
        <w:t>enilikçi </w:t>
      </w:r>
      <w:r w:rsidR="003A697B" w:rsidRPr="005B6BDB">
        <w:rPr>
          <w:rFonts w:ascii="Times New Roman" w:hAnsi="Times New Roman" w:cs="Times New Roman"/>
          <w:b/>
          <w:bCs/>
          <w:color w:val="202124"/>
          <w:sz w:val="24"/>
          <w:szCs w:val="24"/>
          <w:shd w:val="clear" w:color="auto" w:fill="FFFFFF"/>
        </w:rPr>
        <w:t xml:space="preserve"> </w:t>
      </w:r>
      <w:r w:rsidR="003A697B" w:rsidRPr="005B6BDB">
        <w:rPr>
          <w:rFonts w:ascii="Times New Roman" w:hAnsi="Times New Roman" w:cs="Times New Roman"/>
          <w:color w:val="202124"/>
          <w:sz w:val="24"/>
          <w:szCs w:val="24"/>
          <w:shd w:val="clear" w:color="auto" w:fill="FFFFFF"/>
        </w:rPr>
        <w:t>teknoloji tabanlı çözümlerden yararlanarak ekonomik değer yarat</w:t>
      </w:r>
      <w:r w:rsidR="00A33FA8" w:rsidRPr="005B6BDB">
        <w:rPr>
          <w:rFonts w:ascii="Times New Roman" w:hAnsi="Times New Roman" w:cs="Times New Roman"/>
          <w:color w:val="202124"/>
          <w:sz w:val="24"/>
          <w:szCs w:val="24"/>
          <w:shd w:val="clear" w:color="auto" w:fill="FFFFFF"/>
        </w:rPr>
        <w:t>ma</w:t>
      </w:r>
      <w:r w:rsidR="00780D54" w:rsidRPr="005B6BDB">
        <w:rPr>
          <w:rFonts w:ascii="Times New Roman" w:hAnsi="Times New Roman" w:cs="Times New Roman"/>
          <w:color w:val="202124"/>
          <w:sz w:val="24"/>
          <w:szCs w:val="24"/>
          <w:shd w:val="clear" w:color="auto" w:fill="FFFFFF"/>
        </w:rPr>
        <w:t xml:space="preserve"> potansiyeli</w:t>
      </w:r>
      <w:r w:rsidR="0059328D">
        <w:rPr>
          <w:rFonts w:ascii="Times New Roman" w:hAnsi="Times New Roman" w:cs="Times New Roman"/>
          <w:color w:val="202124"/>
          <w:sz w:val="24"/>
          <w:szCs w:val="24"/>
          <w:shd w:val="clear" w:color="auto" w:fill="FFFFFF"/>
        </w:rPr>
        <w:t>,</w:t>
      </w:r>
    </w:p>
    <w:p w14:paraId="258EF723" w14:textId="77777777" w:rsidR="008B459F" w:rsidRDefault="00780D54" w:rsidP="005477B1">
      <w:pPr>
        <w:pStyle w:val="ListeParagraf"/>
        <w:numPr>
          <w:ilvl w:val="0"/>
          <w:numId w:val="32"/>
        </w:numPr>
        <w:ind w:right="9"/>
        <w:jc w:val="both"/>
        <w:rPr>
          <w:rFonts w:ascii="Times New Roman" w:hAnsi="Times New Roman" w:cs="Times New Roman"/>
          <w:sz w:val="24"/>
          <w:szCs w:val="24"/>
        </w:rPr>
      </w:pPr>
      <w:r w:rsidRPr="005B6BDB">
        <w:rPr>
          <w:rFonts w:ascii="Times New Roman" w:hAnsi="Times New Roman" w:cs="Times New Roman"/>
          <w:b/>
          <w:bCs/>
          <w:sz w:val="24"/>
          <w:szCs w:val="24"/>
        </w:rPr>
        <w:t>Ekibin kapasitesi, yetkinliği, deneyimi (</w:t>
      </w:r>
      <w:proofErr w:type="gramStart"/>
      <w:r w:rsidRPr="005B6BDB">
        <w:rPr>
          <w:rFonts w:ascii="Times New Roman" w:hAnsi="Times New Roman" w:cs="Times New Roman"/>
          <w:b/>
          <w:bCs/>
          <w:sz w:val="24"/>
          <w:szCs w:val="24"/>
        </w:rPr>
        <w:t>%25</w:t>
      </w:r>
      <w:proofErr w:type="gramEnd"/>
      <w:r w:rsidRPr="005B6BDB">
        <w:rPr>
          <w:rFonts w:ascii="Times New Roman" w:hAnsi="Times New Roman" w:cs="Times New Roman"/>
          <w:b/>
          <w:bCs/>
          <w:sz w:val="24"/>
          <w:szCs w:val="24"/>
        </w:rPr>
        <w:t xml:space="preserve">) </w:t>
      </w:r>
      <w:r w:rsidRPr="005B6BDB">
        <w:rPr>
          <w:rFonts w:ascii="Times New Roman" w:hAnsi="Times New Roman" w:cs="Times New Roman"/>
          <w:sz w:val="24"/>
          <w:szCs w:val="24"/>
        </w:rPr>
        <w:t xml:space="preserve">: </w:t>
      </w:r>
      <w:r w:rsidR="00C20E9B" w:rsidRPr="005B6BDB">
        <w:rPr>
          <w:rFonts w:ascii="Times New Roman" w:hAnsi="Times New Roman" w:cs="Times New Roman"/>
          <w:sz w:val="24"/>
          <w:szCs w:val="24"/>
        </w:rPr>
        <w:t xml:space="preserve">İş fikrinin ticarileştirilebilmesi için </w:t>
      </w:r>
      <w:r w:rsidR="005477B1" w:rsidRPr="005B6BDB">
        <w:rPr>
          <w:rFonts w:ascii="Times New Roman" w:hAnsi="Times New Roman" w:cs="Times New Roman"/>
          <w:sz w:val="24"/>
          <w:szCs w:val="24"/>
        </w:rPr>
        <w:t>girişimi oluşturan ekip üyeler</w:t>
      </w:r>
      <w:r w:rsidR="00B607AA">
        <w:rPr>
          <w:rFonts w:ascii="Times New Roman" w:hAnsi="Times New Roman" w:cs="Times New Roman"/>
          <w:sz w:val="24"/>
          <w:szCs w:val="24"/>
        </w:rPr>
        <w:t xml:space="preserve">i, </w:t>
      </w:r>
      <w:r w:rsidR="005477B1" w:rsidRPr="005B6BDB">
        <w:rPr>
          <w:rFonts w:ascii="Times New Roman" w:hAnsi="Times New Roman" w:cs="Times New Roman"/>
          <w:sz w:val="24"/>
          <w:szCs w:val="24"/>
        </w:rPr>
        <w:t xml:space="preserve"> </w:t>
      </w:r>
      <w:r w:rsidR="00B607AA">
        <w:rPr>
          <w:rFonts w:ascii="Times New Roman" w:hAnsi="Times New Roman" w:cs="Times New Roman"/>
          <w:sz w:val="24"/>
          <w:szCs w:val="24"/>
        </w:rPr>
        <w:t xml:space="preserve">iş </w:t>
      </w:r>
      <w:proofErr w:type="spellStart"/>
      <w:r w:rsidR="00B607AA">
        <w:rPr>
          <w:rFonts w:ascii="Times New Roman" w:hAnsi="Times New Roman" w:cs="Times New Roman"/>
          <w:sz w:val="24"/>
          <w:szCs w:val="24"/>
        </w:rPr>
        <w:t>fikrininin</w:t>
      </w:r>
      <w:proofErr w:type="spellEnd"/>
      <w:r w:rsidR="00B607AA">
        <w:rPr>
          <w:rFonts w:ascii="Times New Roman" w:hAnsi="Times New Roman" w:cs="Times New Roman"/>
          <w:sz w:val="24"/>
          <w:szCs w:val="24"/>
        </w:rPr>
        <w:t xml:space="preserve"> gerekliliklerine uygun olarak </w:t>
      </w:r>
      <w:r w:rsidR="005477B1" w:rsidRPr="005B6BDB">
        <w:rPr>
          <w:rFonts w:ascii="Times New Roman" w:hAnsi="Times New Roman" w:cs="Times New Roman"/>
          <w:sz w:val="24"/>
          <w:szCs w:val="24"/>
        </w:rPr>
        <w:t>eğitim</w:t>
      </w:r>
      <w:r w:rsidR="0059328D">
        <w:rPr>
          <w:rFonts w:ascii="Times New Roman" w:hAnsi="Times New Roman" w:cs="Times New Roman"/>
          <w:sz w:val="24"/>
          <w:szCs w:val="24"/>
        </w:rPr>
        <w:t xml:space="preserve">, </w:t>
      </w:r>
      <w:r w:rsidR="005477B1" w:rsidRPr="005B6BDB">
        <w:rPr>
          <w:rFonts w:ascii="Times New Roman" w:hAnsi="Times New Roman" w:cs="Times New Roman"/>
          <w:sz w:val="24"/>
          <w:szCs w:val="24"/>
        </w:rPr>
        <w:t>yetkinlik ve deneyim</w:t>
      </w:r>
      <w:r w:rsidR="00B607AA">
        <w:rPr>
          <w:rFonts w:ascii="Times New Roman" w:hAnsi="Times New Roman" w:cs="Times New Roman"/>
          <w:sz w:val="24"/>
          <w:szCs w:val="24"/>
        </w:rPr>
        <w:t xml:space="preserve"> açısından </w:t>
      </w:r>
    </w:p>
    <w:p w14:paraId="78ABB727" w14:textId="77777777" w:rsidR="00714623" w:rsidRPr="00714623" w:rsidRDefault="00714623" w:rsidP="00714623">
      <w:pPr>
        <w:pStyle w:val="ListeParagraf"/>
        <w:ind w:right="9"/>
        <w:jc w:val="both"/>
        <w:rPr>
          <w:rFonts w:ascii="Times New Roman" w:hAnsi="Times New Roman" w:cs="Times New Roman"/>
          <w:sz w:val="24"/>
          <w:szCs w:val="24"/>
        </w:rPr>
      </w:pPr>
    </w:p>
    <w:p w14:paraId="6E9E5145" w14:textId="77777777" w:rsidR="005477B1" w:rsidRPr="005B6BDB" w:rsidRDefault="00783499" w:rsidP="005477B1">
      <w:pPr>
        <w:ind w:right="9"/>
        <w:jc w:val="both"/>
        <w:rPr>
          <w:szCs w:val="24"/>
        </w:rPr>
      </w:pPr>
      <w:proofErr w:type="gramStart"/>
      <w:r>
        <w:rPr>
          <w:szCs w:val="24"/>
        </w:rPr>
        <w:t>d</w:t>
      </w:r>
      <w:r w:rsidR="005477B1" w:rsidRPr="005B6BDB">
        <w:rPr>
          <w:szCs w:val="24"/>
        </w:rPr>
        <w:t>eğerlendiril</w:t>
      </w:r>
      <w:r>
        <w:rPr>
          <w:szCs w:val="24"/>
        </w:rPr>
        <w:t>ir</w:t>
      </w:r>
      <w:proofErr w:type="gramEnd"/>
      <w:r>
        <w:rPr>
          <w:szCs w:val="24"/>
        </w:rPr>
        <w:t>.</w:t>
      </w:r>
    </w:p>
    <w:p w14:paraId="4AA0B8E1" w14:textId="77777777" w:rsidR="00F50F12" w:rsidRPr="008F078D" w:rsidRDefault="00F50F12" w:rsidP="00154D32">
      <w:pPr>
        <w:spacing w:after="108"/>
        <w:ind w:right="8"/>
        <w:jc w:val="both"/>
        <w:rPr>
          <w:b/>
          <w:szCs w:val="24"/>
          <w:u w:val="single" w:color="333333"/>
        </w:rPr>
      </w:pPr>
    </w:p>
    <w:p w14:paraId="12E17079" w14:textId="77777777" w:rsidR="00CF7F9B" w:rsidRPr="008F078D" w:rsidRDefault="003F3A29" w:rsidP="00FA1890">
      <w:pPr>
        <w:spacing w:after="108"/>
        <w:ind w:left="-5" w:right="8"/>
        <w:jc w:val="both"/>
        <w:rPr>
          <w:b/>
          <w:szCs w:val="24"/>
        </w:rPr>
      </w:pPr>
      <w:r w:rsidRPr="008F078D">
        <w:rPr>
          <w:b/>
          <w:szCs w:val="24"/>
          <w:u w:val="single" w:color="333333"/>
        </w:rPr>
        <w:t>Ödüller</w:t>
      </w:r>
      <w:r w:rsidRPr="008F078D">
        <w:rPr>
          <w:b/>
          <w:szCs w:val="24"/>
        </w:rPr>
        <w:t xml:space="preserve"> </w:t>
      </w:r>
    </w:p>
    <w:p w14:paraId="6DA49889" w14:textId="77777777" w:rsidR="007015A3" w:rsidRPr="008F078D" w:rsidRDefault="00C5739A" w:rsidP="007015A3">
      <w:pPr>
        <w:spacing w:after="108"/>
        <w:ind w:left="-5" w:right="8"/>
        <w:jc w:val="both"/>
        <w:rPr>
          <w:szCs w:val="24"/>
        </w:rPr>
      </w:pPr>
      <w:r w:rsidRPr="008F078D">
        <w:rPr>
          <w:szCs w:val="24"/>
        </w:rPr>
        <w:t xml:space="preserve">TECHXTILE </w:t>
      </w:r>
      <w:r w:rsidR="003F3A29" w:rsidRPr="008F078D">
        <w:rPr>
          <w:szCs w:val="24"/>
        </w:rPr>
        <w:t>Start-</w:t>
      </w:r>
      <w:proofErr w:type="spellStart"/>
      <w:r w:rsidR="003F3A29" w:rsidRPr="008F078D">
        <w:rPr>
          <w:szCs w:val="24"/>
        </w:rPr>
        <w:t>Up</w:t>
      </w:r>
      <w:proofErr w:type="spellEnd"/>
      <w:r w:rsidR="003F3A29" w:rsidRPr="008F078D">
        <w:rPr>
          <w:szCs w:val="24"/>
        </w:rPr>
        <w:t xml:space="preserve"> Challenge</w:t>
      </w:r>
      <w:r w:rsidR="007015A3" w:rsidRPr="008F078D">
        <w:rPr>
          <w:szCs w:val="24"/>
        </w:rPr>
        <w:t xml:space="preserve"> yenilikçi ve teknoloji odaklı </w:t>
      </w:r>
      <w:r w:rsidR="003F3A29" w:rsidRPr="008F078D">
        <w:rPr>
          <w:szCs w:val="24"/>
        </w:rPr>
        <w:t xml:space="preserve">girişimciliği ve </w:t>
      </w:r>
      <w:proofErr w:type="spellStart"/>
      <w:r w:rsidR="003F3A29" w:rsidRPr="008F078D">
        <w:rPr>
          <w:szCs w:val="24"/>
        </w:rPr>
        <w:t>inovasyon</w:t>
      </w:r>
      <w:proofErr w:type="spellEnd"/>
      <w:r w:rsidR="003F3A29" w:rsidRPr="008F078D">
        <w:rPr>
          <w:szCs w:val="24"/>
        </w:rPr>
        <w:t xml:space="preserve"> süreçlerini destekleyen yapıda tasarlanmıştır. Gerçek ödülün aslında girişimcilik yeteneklerinin geliştirilmesi, ekosistemin genişletilmesi ve </w:t>
      </w:r>
      <w:proofErr w:type="spellStart"/>
      <w:r w:rsidR="003F3A29" w:rsidRPr="008F078D">
        <w:rPr>
          <w:szCs w:val="24"/>
        </w:rPr>
        <w:t>networking</w:t>
      </w:r>
      <w:proofErr w:type="spellEnd"/>
      <w:r w:rsidR="003F3A29" w:rsidRPr="008F078D">
        <w:rPr>
          <w:szCs w:val="24"/>
        </w:rPr>
        <w:t xml:space="preserve"> imkânlarının </w:t>
      </w:r>
      <w:r w:rsidR="007015A3" w:rsidRPr="008F078D">
        <w:rPr>
          <w:szCs w:val="24"/>
        </w:rPr>
        <w:t xml:space="preserve">genişletilmesi veya </w:t>
      </w:r>
      <w:r w:rsidR="003F3A29" w:rsidRPr="008F078D">
        <w:rPr>
          <w:szCs w:val="24"/>
        </w:rPr>
        <w:t xml:space="preserve">yaratılması olduğu </w:t>
      </w:r>
      <w:r w:rsidR="003F3A29" w:rsidRPr="008F078D">
        <w:rPr>
          <w:szCs w:val="24"/>
        </w:rPr>
        <w:lastRenderedPageBreak/>
        <w:t xml:space="preserve">bilinmektedir. </w:t>
      </w:r>
      <w:r w:rsidR="007015A3" w:rsidRPr="008F078D">
        <w:rPr>
          <w:szCs w:val="24"/>
        </w:rPr>
        <w:t>Start-</w:t>
      </w:r>
      <w:proofErr w:type="spellStart"/>
      <w:r w:rsidR="007015A3" w:rsidRPr="008F078D">
        <w:rPr>
          <w:szCs w:val="24"/>
        </w:rPr>
        <w:t>Up</w:t>
      </w:r>
      <w:proofErr w:type="spellEnd"/>
      <w:r w:rsidR="007015A3" w:rsidRPr="008F078D">
        <w:rPr>
          <w:szCs w:val="24"/>
        </w:rPr>
        <w:t xml:space="preserve"> Challenge iki ayrı kategori altında başvuru kabul edilecektir. Bu kapsamda ödül almaya hak kazanan girişimcilere; eğitimler, </w:t>
      </w:r>
      <w:proofErr w:type="spellStart"/>
      <w:r w:rsidR="007015A3" w:rsidRPr="008F078D">
        <w:rPr>
          <w:szCs w:val="24"/>
        </w:rPr>
        <w:t>mentorluk</w:t>
      </w:r>
      <w:proofErr w:type="spellEnd"/>
      <w:r w:rsidR="007015A3" w:rsidRPr="008F078D">
        <w:rPr>
          <w:szCs w:val="24"/>
        </w:rPr>
        <w:t xml:space="preserve"> desteği, kuluçka imkânı, şirketleşme ve patent başvurusu süreçlerinin desteklenmesi gibi farklı destekler sağlanacaktır. </w:t>
      </w:r>
    </w:p>
    <w:p w14:paraId="5E7CC404" w14:textId="77777777" w:rsidR="00736E0C" w:rsidRPr="008F078D" w:rsidRDefault="00CD23C3" w:rsidP="00FA1890">
      <w:pPr>
        <w:spacing w:after="108"/>
        <w:ind w:left="-5" w:right="8"/>
        <w:jc w:val="both"/>
        <w:rPr>
          <w:szCs w:val="24"/>
        </w:rPr>
      </w:pPr>
      <w:r w:rsidRPr="008F078D">
        <w:rPr>
          <w:szCs w:val="24"/>
        </w:rPr>
        <w:t xml:space="preserve"> </w:t>
      </w:r>
    </w:p>
    <w:p w14:paraId="7378BE38" w14:textId="77777777" w:rsidR="006747D8" w:rsidRPr="008F078D" w:rsidRDefault="007015A3" w:rsidP="00154D32">
      <w:pPr>
        <w:spacing w:after="108"/>
        <w:ind w:left="-5" w:right="8"/>
        <w:jc w:val="both"/>
        <w:rPr>
          <w:szCs w:val="24"/>
        </w:rPr>
      </w:pPr>
      <w:r w:rsidRPr="008F078D">
        <w:rPr>
          <w:szCs w:val="24"/>
        </w:rPr>
        <w:t>Aşağıda detayları belirtilen ödüller fikir aşaması ve ürün aşaması olmak üzere iki ayrı kategoride verilecektir:</w:t>
      </w:r>
    </w:p>
    <w:p w14:paraId="7A265257" w14:textId="77777777" w:rsidR="00F50F12" w:rsidRPr="008F078D" w:rsidRDefault="00F50F12" w:rsidP="00FA1890">
      <w:pPr>
        <w:spacing w:after="114"/>
        <w:ind w:left="-5" w:right="8"/>
        <w:jc w:val="both"/>
        <w:rPr>
          <w:szCs w:val="24"/>
        </w:rPr>
      </w:pPr>
    </w:p>
    <w:p w14:paraId="2B31D84E" w14:textId="77777777" w:rsidR="00565024" w:rsidRPr="008F078D" w:rsidRDefault="00565024" w:rsidP="00565024">
      <w:pPr>
        <w:pStyle w:val="NormalWeb"/>
        <w:rPr>
          <w:b/>
          <w:bCs/>
          <w:color w:val="333333"/>
        </w:rPr>
      </w:pPr>
      <w:r w:rsidRPr="008F078D">
        <w:rPr>
          <w:b/>
          <w:bCs/>
          <w:color w:val="333333"/>
        </w:rPr>
        <w:t>LEVEL UP KATEGORİ ÖDÜLLERİ</w:t>
      </w:r>
    </w:p>
    <w:p w14:paraId="3243F630" w14:textId="77777777" w:rsidR="00565024" w:rsidRPr="008F078D" w:rsidRDefault="00565024" w:rsidP="00154D32">
      <w:pPr>
        <w:pStyle w:val="NormalWeb"/>
        <w:numPr>
          <w:ilvl w:val="0"/>
          <w:numId w:val="25"/>
        </w:numPr>
        <w:rPr>
          <w:b/>
          <w:bCs/>
        </w:rPr>
      </w:pPr>
      <w:r w:rsidRPr="008F078D">
        <w:rPr>
          <w:b/>
          <w:bCs/>
        </w:rPr>
        <w:t>Dereceye Giren İlk 3 Girişimci Ödülleri</w:t>
      </w:r>
    </w:p>
    <w:p w14:paraId="74485EB5" w14:textId="77777777" w:rsidR="00F50F12" w:rsidRPr="008F078D" w:rsidRDefault="00BB77A1" w:rsidP="008F078D">
      <w:pPr>
        <w:pStyle w:val="ListeParagraf"/>
        <w:numPr>
          <w:ilvl w:val="0"/>
          <w:numId w:val="30"/>
        </w:numPr>
        <w:autoSpaceDE w:val="0"/>
        <w:autoSpaceDN w:val="0"/>
        <w:adjustRightInd w:val="0"/>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Bursa Teknik Üniversitesi Teknoloji Transfer Ofisi Online Eğitim ve </w:t>
      </w:r>
      <w:proofErr w:type="spellStart"/>
      <w:r w:rsidRPr="008F078D">
        <w:rPr>
          <w:rFonts w:ascii="Times New Roman" w:eastAsia="Times New Roman" w:hAnsi="Times New Roman" w:cs="Times New Roman"/>
          <w:sz w:val="24"/>
          <w:szCs w:val="24"/>
        </w:rPr>
        <w:t>Mentorluk</w:t>
      </w:r>
      <w:proofErr w:type="spellEnd"/>
      <w:r w:rsidRPr="008F078D">
        <w:rPr>
          <w:rFonts w:ascii="Times New Roman" w:eastAsia="Times New Roman" w:hAnsi="Times New Roman" w:cs="Times New Roman"/>
          <w:sz w:val="24"/>
          <w:szCs w:val="24"/>
        </w:rPr>
        <w:t xml:space="preserve"> Desteği</w:t>
      </w:r>
      <w:r w:rsidR="00D4547A" w:rsidRPr="008F078D">
        <w:rPr>
          <w:rFonts w:ascii="Times New Roman" w:eastAsia="Times New Roman" w:hAnsi="Times New Roman" w:cs="Times New Roman"/>
          <w:sz w:val="24"/>
          <w:szCs w:val="24"/>
        </w:rPr>
        <w:t xml:space="preserve"> (İş Fikri ve İş Modeli Oluşturma Eğitimi, Etkili Sunum Eğitimi, Design </w:t>
      </w:r>
      <w:proofErr w:type="spellStart"/>
      <w:r w:rsidR="00D4547A" w:rsidRPr="008F078D">
        <w:rPr>
          <w:rFonts w:ascii="Times New Roman" w:eastAsia="Times New Roman" w:hAnsi="Times New Roman" w:cs="Times New Roman"/>
          <w:sz w:val="24"/>
          <w:szCs w:val="24"/>
        </w:rPr>
        <w:t>Thinking</w:t>
      </w:r>
      <w:proofErr w:type="spellEnd"/>
      <w:r w:rsidR="00D4547A" w:rsidRPr="008F078D">
        <w:rPr>
          <w:rFonts w:ascii="Times New Roman" w:eastAsia="Times New Roman" w:hAnsi="Times New Roman" w:cs="Times New Roman"/>
          <w:sz w:val="24"/>
          <w:szCs w:val="24"/>
        </w:rPr>
        <w:t xml:space="preserve"> Eğitimi ve İş modeli </w:t>
      </w:r>
      <w:proofErr w:type="spellStart"/>
      <w:r w:rsidR="00D4547A" w:rsidRPr="008F078D">
        <w:rPr>
          <w:rFonts w:ascii="Times New Roman" w:eastAsia="Times New Roman" w:hAnsi="Times New Roman" w:cs="Times New Roman"/>
          <w:sz w:val="24"/>
          <w:szCs w:val="24"/>
        </w:rPr>
        <w:t>mentorluk</w:t>
      </w:r>
      <w:proofErr w:type="spellEnd"/>
      <w:r w:rsidR="00D4547A" w:rsidRPr="008F078D">
        <w:rPr>
          <w:rFonts w:ascii="Times New Roman" w:eastAsia="Times New Roman" w:hAnsi="Times New Roman" w:cs="Times New Roman"/>
          <w:sz w:val="24"/>
          <w:szCs w:val="24"/>
        </w:rPr>
        <w:t xml:space="preserve"> desteği)</w:t>
      </w:r>
    </w:p>
    <w:p w14:paraId="17664CB4" w14:textId="77777777" w:rsidR="008F078D" w:rsidRPr="008F078D" w:rsidRDefault="008F078D" w:rsidP="008F078D">
      <w:pPr>
        <w:pStyle w:val="ListeParagraf"/>
        <w:autoSpaceDE w:val="0"/>
        <w:autoSpaceDN w:val="0"/>
        <w:adjustRightInd w:val="0"/>
        <w:ind w:left="1440"/>
        <w:rPr>
          <w:rFonts w:ascii="Times New Roman" w:eastAsia="Times New Roman" w:hAnsi="Times New Roman" w:cs="Times New Roman"/>
          <w:sz w:val="24"/>
          <w:szCs w:val="24"/>
        </w:rPr>
      </w:pPr>
    </w:p>
    <w:p w14:paraId="4A994E1C" w14:textId="77777777" w:rsidR="00A84F19" w:rsidRPr="008F078D" w:rsidRDefault="00565024" w:rsidP="00B31685">
      <w:pPr>
        <w:numPr>
          <w:ilvl w:val="0"/>
          <w:numId w:val="17"/>
        </w:numPr>
        <w:shd w:val="clear" w:color="auto" w:fill="FFFFFF"/>
        <w:spacing w:after="75" w:line="240" w:lineRule="auto"/>
        <w:rPr>
          <w:color w:val="auto"/>
          <w:szCs w:val="24"/>
        </w:rPr>
      </w:pPr>
      <w:proofErr w:type="spellStart"/>
      <w:r w:rsidRPr="008F078D">
        <w:rPr>
          <w:color w:val="auto"/>
          <w:szCs w:val="24"/>
        </w:rPr>
        <w:t>Orbis</w:t>
      </w:r>
      <w:proofErr w:type="spellEnd"/>
      <w:r w:rsidRPr="008F078D">
        <w:rPr>
          <w:color w:val="auto"/>
          <w:szCs w:val="24"/>
        </w:rPr>
        <w:t xml:space="preserve"> Vista’dan</w:t>
      </w:r>
      <w:r w:rsidR="00A84F19" w:rsidRPr="008F078D">
        <w:rPr>
          <w:color w:val="auto"/>
          <w:szCs w:val="24"/>
        </w:rPr>
        <w:t xml:space="preserve"> Patent Başvuru Desteği</w:t>
      </w:r>
    </w:p>
    <w:p w14:paraId="76567544" w14:textId="77777777" w:rsidR="007B6DE9" w:rsidRPr="008F078D" w:rsidRDefault="007B6DE9" w:rsidP="00154D32">
      <w:pPr>
        <w:pStyle w:val="ListeParagraf"/>
        <w:numPr>
          <w:ilvl w:val="0"/>
          <w:numId w:val="17"/>
        </w:numPr>
        <w:shd w:val="clear" w:color="auto" w:fill="FFFFFF"/>
        <w:spacing w:line="360" w:lineRule="auto"/>
        <w:contextualSpacing/>
        <w:jc w:val="both"/>
        <w:rPr>
          <w:rFonts w:ascii="Times New Roman" w:hAnsi="Times New Roman" w:cs="Times New Roman"/>
          <w:sz w:val="24"/>
          <w:szCs w:val="24"/>
        </w:rPr>
      </w:pPr>
      <w:r w:rsidRPr="008F078D">
        <w:rPr>
          <w:rFonts w:ascii="Times New Roman" w:eastAsia="Times New Roman" w:hAnsi="Times New Roman" w:cs="Times New Roman"/>
          <w:sz w:val="24"/>
          <w:szCs w:val="24"/>
        </w:rPr>
        <w:t xml:space="preserve">Yatırım ağları ile </w:t>
      </w:r>
      <w:proofErr w:type="spellStart"/>
      <w:r w:rsidRPr="008F078D">
        <w:rPr>
          <w:rFonts w:ascii="Times New Roman" w:eastAsia="Times New Roman" w:hAnsi="Times New Roman" w:cs="Times New Roman"/>
          <w:sz w:val="24"/>
          <w:szCs w:val="24"/>
        </w:rPr>
        <w:t>networking</w:t>
      </w:r>
      <w:proofErr w:type="spellEnd"/>
      <w:r w:rsidRPr="008F078D">
        <w:rPr>
          <w:rFonts w:ascii="Times New Roman" w:eastAsia="Times New Roman" w:hAnsi="Times New Roman" w:cs="Times New Roman"/>
          <w:sz w:val="24"/>
          <w:szCs w:val="24"/>
        </w:rPr>
        <w:t xml:space="preserve"> imkânı</w:t>
      </w:r>
    </w:p>
    <w:p w14:paraId="6DDD9D86" w14:textId="77777777" w:rsidR="007344DE" w:rsidRPr="008F078D" w:rsidRDefault="00B30C0E" w:rsidP="00B31685">
      <w:pPr>
        <w:pStyle w:val="NormalWeb"/>
        <w:numPr>
          <w:ilvl w:val="0"/>
          <w:numId w:val="17"/>
        </w:numPr>
        <w:spacing w:before="0" w:beforeAutospacing="0" w:after="0" w:afterAutospacing="0" w:line="360" w:lineRule="auto"/>
        <w:jc w:val="both"/>
      </w:pPr>
      <w:r w:rsidRPr="008F078D">
        <w:t>Yeni ş</w:t>
      </w:r>
      <w:r w:rsidR="009C367E" w:rsidRPr="008F078D">
        <w:t xml:space="preserve">irket kurma ödülü </w:t>
      </w:r>
      <w:r w:rsidR="00BC27C7" w:rsidRPr="008F078D">
        <w:t xml:space="preserve">ile </w:t>
      </w:r>
      <w:r w:rsidRPr="008F078D">
        <w:t xml:space="preserve">yeni kurulan </w:t>
      </w:r>
      <w:r w:rsidR="009C367E" w:rsidRPr="008F078D">
        <w:t>şirketin 1 yıllık muhasebe desteğinin sağlanması</w:t>
      </w:r>
      <w:r w:rsidR="00E574DE" w:rsidRPr="008F078D">
        <w:t xml:space="preserve"> ve bir yıllık ofis kira giderinin karşılanması</w:t>
      </w:r>
    </w:p>
    <w:p w14:paraId="69F10634" w14:textId="77777777" w:rsidR="007344DE" w:rsidRPr="008F078D" w:rsidRDefault="007344DE" w:rsidP="00B31685">
      <w:pPr>
        <w:pStyle w:val="ListeParagraf"/>
        <w:numPr>
          <w:ilvl w:val="0"/>
          <w:numId w:val="15"/>
        </w:numPr>
        <w:shd w:val="clear" w:color="auto" w:fill="FFFFFF"/>
        <w:spacing w:line="360" w:lineRule="auto"/>
        <w:contextualSpacing/>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Ofis kira desteğinin azami sınırı net asgari ücret tutarındadır. Şirketin </w:t>
      </w:r>
      <w:proofErr w:type="spellStart"/>
      <w:r w:rsidRPr="008F078D">
        <w:rPr>
          <w:rFonts w:ascii="Times New Roman" w:eastAsia="Times New Roman" w:hAnsi="Times New Roman" w:cs="Times New Roman"/>
          <w:sz w:val="24"/>
          <w:szCs w:val="24"/>
        </w:rPr>
        <w:t>home-office</w:t>
      </w:r>
      <w:proofErr w:type="spellEnd"/>
      <w:r w:rsidRPr="008F078D">
        <w:rPr>
          <w:rFonts w:ascii="Times New Roman" w:eastAsia="Times New Roman" w:hAnsi="Times New Roman" w:cs="Times New Roman"/>
          <w:sz w:val="24"/>
          <w:szCs w:val="24"/>
        </w:rPr>
        <w:t xml:space="preserve"> kullanması durumunda bu tutarın 1/3'ü ödenecektir.</w:t>
      </w:r>
    </w:p>
    <w:p w14:paraId="5E87E1B7" w14:textId="77777777" w:rsidR="00996A1F" w:rsidRPr="008F078D" w:rsidRDefault="00264941" w:rsidP="00B31685">
      <w:pPr>
        <w:pStyle w:val="ListeParagraf"/>
        <w:numPr>
          <w:ilvl w:val="0"/>
          <w:numId w:val="20"/>
        </w:numPr>
        <w:shd w:val="clear" w:color="auto" w:fill="FFFFFF"/>
        <w:spacing w:after="150" w:line="360" w:lineRule="auto"/>
        <w:contextualSpacing/>
        <w:jc w:val="both"/>
        <w:rPr>
          <w:rFonts w:ascii="Times New Roman" w:hAnsi="Times New Roman" w:cs="Times New Roman"/>
          <w:sz w:val="24"/>
          <w:szCs w:val="24"/>
        </w:rPr>
      </w:pPr>
      <w:r w:rsidRPr="008F078D">
        <w:rPr>
          <w:rFonts w:ascii="Times New Roman" w:hAnsi="Times New Roman" w:cs="Times New Roman"/>
          <w:sz w:val="24"/>
          <w:szCs w:val="24"/>
        </w:rPr>
        <w:t xml:space="preserve">TÜBİTAK 1512 Bireysel Genç Girişim Programı dâhilinde girişimci ekiplerin hibe desteği almaları için </w:t>
      </w:r>
      <w:r w:rsidR="00602CC9" w:rsidRPr="008F078D">
        <w:rPr>
          <w:rFonts w:ascii="Times New Roman" w:hAnsi="Times New Roman" w:cs="Times New Roman"/>
          <w:sz w:val="24"/>
          <w:szCs w:val="24"/>
        </w:rPr>
        <w:t>seçilecek 3</w:t>
      </w:r>
      <w:r w:rsidRPr="008F078D">
        <w:rPr>
          <w:rFonts w:ascii="Times New Roman" w:hAnsi="Times New Roman" w:cs="Times New Roman"/>
          <w:sz w:val="24"/>
          <w:szCs w:val="24"/>
        </w:rPr>
        <w:t xml:space="preserve"> katılımcıya,</w:t>
      </w:r>
      <w:r w:rsidR="00A84F19" w:rsidRPr="008F078D">
        <w:rPr>
          <w:rFonts w:ascii="Times New Roman" w:hAnsi="Times New Roman" w:cs="Times New Roman"/>
          <w:sz w:val="24"/>
          <w:szCs w:val="24"/>
        </w:rPr>
        <w:t xml:space="preserve"> Bursa</w:t>
      </w:r>
      <w:r w:rsidRPr="008F078D">
        <w:rPr>
          <w:rFonts w:ascii="Times New Roman" w:hAnsi="Times New Roman" w:cs="Times New Roman"/>
          <w:sz w:val="24"/>
          <w:szCs w:val="24"/>
        </w:rPr>
        <w:t xml:space="preserve"> Uludağ Üniversitesi Teknoloji Transfer Ofisi’nin eğitim ve </w:t>
      </w:r>
      <w:proofErr w:type="spellStart"/>
      <w:r w:rsidR="00BC27C7" w:rsidRPr="008F078D">
        <w:rPr>
          <w:rFonts w:ascii="Times New Roman" w:hAnsi="Times New Roman" w:cs="Times New Roman"/>
          <w:sz w:val="24"/>
          <w:szCs w:val="24"/>
        </w:rPr>
        <w:t>mentorluk</w:t>
      </w:r>
      <w:proofErr w:type="spellEnd"/>
      <w:r w:rsidR="00BC27C7" w:rsidRPr="008F078D" w:rsidDel="00BC27C7">
        <w:rPr>
          <w:rFonts w:ascii="Times New Roman" w:hAnsi="Times New Roman" w:cs="Times New Roman"/>
          <w:sz w:val="24"/>
          <w:szCs w:val="24"/>
        </w:rPr>
        <w:t xml:space="preserve"> </w:t>
      </w:r>
      <w:r w:rsidRPr="008F078D">
        <w:rPr>
          <w:rFonts w:ascii="Times New Roman" w:hAnsi="Times New Roman" w:cs="Times New Roman"/>
          <w:sz w:val="24"/>
          <w:szCs w:val="24"/>
        </w:rPr>
        <w:t xml:space="preserve">hizmeti BİGG ULUKOZA hızlandırma programına katılım </w:t>
      </w:r>
      <w:r w:rsidR="00BC27C7" w:rsidRPr="008F078D">
        <w:rPr>
          <w:rFonts w:ascii="Times New Roman" w:hAnsi="Times New Roman" w:cs="Times New Roman"/>
          <w:sz w:val="24"/>
          <w:szCs w:val="24"/>
        </w:rPr>
        <w:t>imkânı</w:t>
      </w:r>
      <w:r w:rsidR="00523122" w:rsidRPr="008F078D">
        <w:rPr>
          <w:rFonts w:ascii="Times New Roman" w:hAnsi="Times New Roman" w:cs="Times New Roman"/>
          <w:sz w:val="24"/>
          <w:szCs w:val="24"/>
        </w:rPr>
        <w:t xml:space="preserve"> (</w:t>
      </w:r>
      <w:r w:rsidRPr="008F078D">
        <w:rPr>
          <w:rFonts w:ascii="Times New Roman" w:hAnsi="Times New Roman" w:cs="Times New Roman"/>
          <w:sz w:val="24"/>
          <w:szCs w:val="24"/>
        </w:rPr>
        <w:t>*).</w:t>
      </w:r>
      <w:r w:rsidR="00996A1F" w:rsidRPr="008F078D">
        <w:rPr>
          <w:rFonts w:ascii="Times New Roman" w:hAnsi="Times New Roman" w:cs="Times New Roman"/>
          <w:sz w:val="24"/>
          <w:szCs w:val="24"/>
        </w:rPr>
        <w:t xml:space="preserve"> </w:t>
      </w:r>
    </w:p>
    <w:p w14:paraId="1DEB07BE" w14:textId="77777777" w:rsidR="00996A1F" w:rsidRDefault="00996A1F" w:rsidP="00996A1F">
      <w:pPr>
        <w:shd w:val="clear" w:color="auto" w:fill="FFFFFF"/>
        <w:spacing w:after="150" w:line="240" w:lineRule="auto"/>
        <w:contextualSpacing/>
        <w:jc w:val="both"/>
        <w:rPr>
          <w:i/>
          <w:iCs/>
          <w:szCs w:val="24"/>
        </w:rPr>
      </w:pPr>
      <w:r w:rsidRPr="008F078D">
        <w:rPr>
          <w:szCs w:val="24"/>
        </w:rPr>
        <w:tab/>
      </w:r>
      <w:r w:rsidRPr="008F078D">
        <w:rPr>
          <w:szCs w:val="24"/>
        </w:rPr>
        <w:tab/>
        <w:t xml:space="preserve">(*) </w:t>
      </w:r>
      <w:r w:rsidRPr="008F078D">
        <w:rPr>
          <w:szCs w:val="24"/>
        </w:rPr>
        <w:tab/>
      </w:r>
      <w:r w:rsidRPr="008F078D">
        <w:rPr>
          <w:i/>
          <w:iCs/>
          <w:szCs w:val="24"/>
        </w:rPr>
        <w:t xml:space="preserve">Bu ödüller girişimci, akademisyen veya ekibin şartlarının uygun ve yeterli olması </w:t>
      </w:r>
      <w:r w:rsidRPr="008F078D">
        <w:rPr>
          <w:i/>
          <w:iCs/>
          <w:szCs w:val="24"/>
        </w:rPr>
        <w:tab/>
      </w:r>
      <w:r w:rsidRPr="008F078D">
        <w:rPr>
          <w:i/>
          <w:iCs/>
          <w:szCs w:val="24"/>
        </w:rPr>
        <w:tab/>
      </w:r>
      <w:r w:rsidRPr="008F078D">
        <w:rPr>
          <w:i/>
          <w:iCs/>
          <w:szCs w:val="24"/>
        </w:rPr>
        <w:tab/>
      </w:r>
      <w:r w:rsidRPr="008F078D">
        <w:rPr>
          <w:i/>
          <w:iCs/>
          <w:szCs w:val="24"/>
        </w:rPr>
        <w:tab/>
        <w:t>koşuluyla verilecektir. </w:t>
      </w:r>
    </w:p>
    <w:p w14:paraId="5C94CAD4" w14:textId="77777777" w:rsidR="00DA4EB3" w:rsidRDefault="00DA4EB3" w:rsidP="00996A1F">
      <w:pPr>
        <w:shd w:val="clear" w:color="auto" w:fill="FFFFFF"/>
        <w:spacing w:after="150" w:line="240" w:lineRule="auto"/>
        <w:contextualSpacing/>
        <w:jc w:val="both"/>
        <w:rPr>
          <w:i/>
          <w:iCs/>
          <w:szCs w:val="24"/>
        </w:rPr>
      </w:pPr>
    </w:p>
    <w:p w14:paraId="533619CE" w14:textId="77777777" w:rsidR="00DA4EB3" w:rsidRDefault="00DA4EB3" w:rsidP="00996A1F">
      <w:pPr>
        <w:shd w:val="clear" w:color="auto" w:fill="FFFFFF"/>
        <w:spacing w:after="150" w:line="240" w:lineRule="auto"/>
        <w:contextualSpacing/>
        <w:jc w:val="both"/>
        <w:rPr>
          <w:i/>
          <w:iCs/>
          <w:szCs w:val="24"/>
        </w:rPr>
      </w:pPr>
    </w:p>
    <w:p w14:paraId="5D88D82A" w14:textId="77777777" w:rsidR="00DA4EB3" w:rsidRDefault="00DA4EB3" w:rsidP="00996A1F">
      <w:pPr>
        <w:shd w:val="clear" w:color="auto" w:fill="FFFFFF"/>
        <w:spacing w:after="150" w:line="240" w:lineRule="auto"/>
        <w:contextualSpacing/>
        <w:jc w:val="both"/>
        <w:rPr>
          <w:i/>
          <w:iCs/>
          <w:szCs w:val="24"/>
        </w:rPr>
      </w:pPr>
    </w:p>
    <w:p w14:paraId="65D9A569" w14:textId="77777777" w:rsidR="00DA4EB3" w:rsidRPr="008F078D" w:rsidRDefault="00DA4EB3" w:rsidP="00996A1F">
      <w:pPr>
        <w:shd w:val="clear" w:color="auto" w:fill="FFFFFF"/>
        <w:spacing w:after="150" w:line="240" w:lineRule="auto"/>
        <w:contextualSpacing/>
        <w:jc w:val="both"/>
        <w:rPr>
          <w:i/>
          <w:iCs/>
          <w:szCs w:val="24"/>
        </w:rPr>
      </w:pPr>
    </w:p>
    <w:p w14:paraId="69ABAB65" w14:textId="7C6BDDB3" w:rsidR="00F50F12" w:rsidRDefault="00F50F12" w:rsidP="00FA1890">
      <w:pPr>
        <w:shd w:val="clear" w:color="auto" w:fill="FFFFFF"/>
        <w:spacing w:after="150" w:line="240" w:lineRule="auto"/>
        <w:jc w:val="both"/>
        <w:rPr>
          <w:b/>
          <w:bCs/>
          <w:szCs w:val="24"/>
        </w:rPr>
      </w:pPr>
    </w:p>
    <w:p w14:paraId="51250693" w14:textId="147A1AA2" w:rsidR="008F65E9" w:rsidRDefault="008F65E9" w:rsidP="00FA1890">
      <w:pPr>
        <w:shd w:val="clear" w:color="auto" w:fill="FFFFFF"/>
        <w:spacing w:after="150" w:line="240" w:lineRule="auto"/>
        <w:jc w:val="both"/>
        <w:rPr>
          <w:b/>
          <w:bCs/>
          <w:szCs w:val="24"/>
        </w:rPr>
      </w:pPr>
    </w:p>
    <w:p w14:paraId="2B5C7B8A" w14:textId="15FC29F0" w:rsidR="008F65E9" w:rsidRDefault="008F65E9" w:rsidP="00FA1890">
      <w:pPr>
        <w:shd w:val="clear" w:color="auto" w:fill="FFFFFF"/>
        <w:spacing w:after="150" w:line="240" w:lineRule="auto"/>
        <w:jc w:val="both"/>
        <w:rPr>
          <w:b/>
          <w:bCs/>
          <w:szCs w:val="24"/>
        </w:rPr>
      </w:pPr>
    </w:p>
    <w:p w14:paraId="05E196A3" w14:textId="77777777" w:rsidR="008F65E9" w:rsidRPr="008F078D" w:rsidRDefault="008F65E9" w:rsidP="00FA1890">
      <w:pPr>
        <w:shd w:val="clear" w:color="auto" w:fill="FFFFFF"/>
        <w:spacing w:after="150" w:line="240" w:lineRule="auto"/>
        <w:jc w:val="both"/>
        <w:rPr>
          <w:b/>
          <w:bCs/>
          <w:szCs w:val="24"/>
        </w:rPr>
      </w:pPr>
    </w:p>
    <w:p w14:paraId="79DB445D" w14:textId="77777777" w:rsidR="00DA4EB3" w:rsidRPr="00DA4EB3" w:rsidRDefault="00F50F12" w:rsidP="00DA4EB3">
      <w:pPr>
        <w:shd w:val="clear" w:color="auto" w:fill="FFFFFF"/>
        <w:spacing w:after="150" w:line="240" w:lineRule="auto"/>
        <w:jc w:val="both"/>
        <w:rPr>
          <w:b/>
          <w:bCs/>
          <w:szCs w:val="24"/>
        </w:rPr>
      </w:pPr>
      <w:r w:rsidRPr="008F078D">
        <w:rPr>
          <w:b/>
          <w:bCs/>
          <w:szCs w:val="24"/>
        </w:rPr>
        <w:lastRenderedPageBreak/>
        <w:tab/>
      </w:r>
      <w:r w:rsidRPr="008F078D">
        <w:rPr>
          <w:b/>
          <w:bCs/>
          <w:szCs w:val="24"/>
        </w:rPr>
        <w:tab/>
      </w:r>
      <w:r w:rsidR="009C367E" w:rsidRPr="008F078D">
        <w:rPr>
          <w:b/>
          <w:bCs/>
          <w:szCs w:val="24"/>
        </w:rPr>
        <w:t>TÜBİTAK 1512 Desteği Alınması için Gerekli Kriterler:</w:t>
      </w:r>
    </w:p>
    <w:p w14:paraId="6BDA9B98" w14:textId="77777777" w:rsidR="00DA4EB3" w:rsidRPr="00DA4EB3" w:rsidRDefault="00DA4EB3" w:rsidP="00DA4EB3">
      <w:pPr>
        <w:shd w:val="clear" w:color="auto" w:fill="FFFFFF"/>
        <w:spacing w:before="100" w:beforeAutospacing="1" w:after="100" w:afterAutospacing="1" w:line="360" w:lineRule="auto"/>
        <w:ind w:left="708" w:firstLine="708"/>
        <w:jc w:val="both"/>
        <w:rPr>
          <w:szCs w:val="24"/>
        </w:rPr>
      </w:pPr>
      <w:r w:rsidRPr="00DA4EB3">
        <w:rPr>
          <w:szCs w:val="24"/>
        </w:rPr>
        <w:t>Programa ön başvuru tarihi itibariyle üniversitelerin;</w:t>
      </w:r>
    </w:p>
    <w:p w14:paraId="3C900124" w14:textId="77777777" w:rsidR="00DA4EB3" w:rsidRPr="00DA4EB3" w:rsidRDefault="00DA4EB3" w:rsidP="00DA4EB3">
      <w:pPr>
        <w:pStyle w:val="ListeParagraf"/>
        <w:numPr>
          <w:ilvl w:val="2"/>
          <w:numId w:val="19"/>
        </w:numPr>
        <w:shd w:val="clear" w:color="auto" w:fill="FFFFFF"/>
        <w:spacing w:before="100" w:beforeAutospacing="1" w:after="100" w:afterAutospacing="1" w:line="360" w:lineRule="auto"/>
        <w:jc w:val="both"/>
        <w:rPr>
          <w:rFonts w:ascii="Times New Roman" w:hAnsi="Times New Roman" w:cs="Times New Roman"/>
          <w:sz w:val="24"/>
          <w:szCs w:val="24"/>
        </w:rPr>
      </w:pPr>
      <w:r w:rsidRPr="00DA4EB3">
        <w:rPr>
          <w:rFonts w:ascii="Times New Roman" w:hAnsi="Times New Roman" w:cs="Times New Roman"/>
          <w:sz w:val="24"/>
          <w:szCs w:val="24"/>
        </w:rPr>
        <w:t>Herhangi bir ön lisans, lisans, yüksek lisans veya doktora programına kayıtlı öğrenci,</w:t>
      </w:r>
    </w:p>
    <w:p w14:paraId="7B88A3B5" w14:textId="77777777" w:rsidR="00DA4EB3" w:rsidRPr="00DA4EB3" w:rsidRDefault="00DA4EB3" w:rsidP="00DA4EB3">
      <w:pPr>
        <w:pStyle w:val="ListeParagraf"/>
        <w:numPr>
          <w:ilvl w:val="2"/>
          <w:numId w:val="19"/>
        </w:numPr>
        <w:shd w:val="clear" w:color="auto" w:fill="FFFFFF"/>
        <w:spacing w:before="100" w:beforeAutospacing="1" w:after="100" w:afterAutospacing="1" w:line="360" w:lineRule="auto"/>
        <w:jc w:val="both"/>
        <w:rPr>
          <w:rFonts w:ascii="Times New Roman" w:hAnsi="Times New Roman" w:cs="Times New Roman"/>
          <w:sz w:val="24"/>
          <w:szCs w:val="24"/>
        </w:rPr>
      </w:pPr>
      <w:r w:rsidRPr="00DA4EB3">
        <w:rPr>
          <w:rFonts w:ascii="Times New Roman" w:hAnsi="Times New Roman" w:cs="Times New Roman"/>
          <w:sz w:val="24"/>
          <w:szCs w:val="24"/>
        </w:rPr>
        <w:t>Herhangi bir ön lisans, lisans, yüksek lisans veya doktora programından mezun kişi, aşağıda belirtilen şartları taşıması halinde Programa başvurabilecektir;</w:t>
      </w:r>
    </w:p>
    <w:p w14:paraId="43FD4A98" w14:textId="77777777" w:rsidR="00DA4EB3" w:rsidRPr="00DA4EB3" w:rsidRDefault="00DA4EB3" w:rsidP="00DA4EB3">
      <w:pPr>
        <w:pStyle w:val="ListeParagraf"/>
        <w:numPr>
          <w:ilvl w:val="2"/>
          <w:numId w:val="19"/>
        </w:numPr>
        <w:shd w:val="clear" w:color="auto" w:fill="FFFFFF"/>
        <w:spacing w:before="100" w:beforeAutospacing="1" w:after="100" w:afterAutospacing="1" w:line="360" w:lineRule="auto"/>
        <w:jc w:val="both"/>
        <w:rPr>
          <w:rFonts w:ascii="Times New Roman" w:hAnsi="Times New Roman" w:cs="Times New Roman"/>
          <w:sz w:val="24"/>
          <w:szCs w:val="24"/>
        </w:rPr>
      </w:pPr>
      <w:r w:rsidRPr="00DA4EB3">
        <w:rPr>
          <w:rFonts w:ascii="Times New Roman" w:hAnsi="Times New Roman" w:cs="Times New Roman"/>
          <w:sz w:val="24"/>
          <w:szCs w:val="24"/>
        </w:rPr>
        <w:t xml:space="preserve">Daha önce Sanayi ve Teknoloji Bakanlığı </w:t>
      </w:r>
      <w:proofErr w:type="spellStart"/>
      <w:r w:rsidRPr="00DA4EB3">
        <w:rPr>
          <w:rFonts w:ascii="Times New Roman" w:hAnsi="Times New Roman" w:cs="Times New Roman"/>
          <w:sz w:val="24"/>
          <w:szCs w:val="24"/>
        </w:rPr>
        <w:t>Teknogirişim</w:t>
      </w:r>
      <w:proofErr w:type="spellEnd"/>
      <w:r w:rsidRPr="00DA4EB3">
        <w:rPr>
          <w:rFonts w:ascii="Times New Roman" w:hAnsi="Times New Roman" w:cs="Times New Roman"/>
          <w:sz w:val="24"/>
          <w:szCs w:val="24"/>
        </w:rPr>
        <w:t xml:space="preserve"> Sermayesi Desteği ya da TÜBİTAK 1512 Programı 2. Aşaması kapsamında destek almamış olmak,</w:t>
      </w:r>
    </w:p>
    <w:p w14:paraId="67237C2A" w14:textId="77777777" w:rsidR="00665D7B" w:rsidRPr="00DA4EB3" w:rsidRDefault="00DA4EB3" w:rsidP="00DA4EB3">
      <w:pPr>
        <w:pStyle w:val="ListeParagraf"/>
        <w:numPr>
          <w:ilvl w:val="2"/>
          <w:numId w:val="19"/>
        </w:numPr>
        <w:shd w:val="clear" w:color="auto" w:fill="FFFFFF"/>
        <w:spacing w:before="100" w:beforeAutospacing="1" w:after="100" w:afterAutospacing="1" w:line="360" w:lineRule="auto"/>
        <w:jc w:val="both"/>
        <w:rPr>
          <w:rFonts w:ascii="Times New Roman" w:hAnsi="Times New Roman" w:cs="Times New Roman"/>
          <w:sz w:val="24"/>
          <w:szCs w:val="24"/>
        </w:rPr>
      </w:pPr>
      <w:r w:rsidRPr="00DA4EB3">
        <w:rPr>
          <w:rFonts w:ascii="Times New Roman" w:hAnsi="Times New Roman" w:cs="Times New Roman"/>
          <w:sz w:val="24"/>
          <w:szCs w:val="24"/>
        </w:rPr>
        <w:t>Ön başvuru tarihi itibariyle herhangi bir işletmenin ortaklık yapısında yer almamak.</w:t>
      </w:r>
    </w:p>
    <w:p w14:paraId="575F3405" w14:textId="77777777" w:rsidR="00665D7B" w:rsidRPr="008F078D" w:rsidRDefault="00565024" w:rsidP="001F5E4F">
      <w:pPr>
        <w:pStyle w:val="ListeParagraf"/>
        <w:numPr>
          <w:ilvl w:val="2"/>
          <w:numId w:val="22"/>
        </w:numPr>
        <w:shd w:val="clear" w:color="auto" w:fill="FFFFFF"/>
        <w:spacing w:before="100" w:beforeAutospacing="1" w:after="100" w:afterAutospacing="1" w:line="360" w:lineRule="auto"/>
        <w:ind w:left="709" w:hanging="283"/>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DERECEYE GİREN İLK 3 GİRİŞİMCİYE PEN YAZILIM ÖDÜLLERİ</w:t>
      </w:r>
    </w:p>
    <w:p w14:paraId="7A5B78B5" w14:textId="77777777" w:rsidR="00665D7B" w:rsidRPr="008F078D" w:rsidRDefault="00665D7B" w:rsidP="00665D7B">
      <w:pPr>
        <w:pStyle w:val="ListeParagraf"/>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 xml:space="preserve">Birinci Olan Kişi veya Ekibe </w:t>
      </w:r>
      <w:proofErr w:type="spellStart"/>
      <w:r w:rsidRPr="008F078D">
        <w:rPr>
          <w:rFonts w:ascii="Times New Roman" w:eastAsia="Times New Roman" w:hAnsi="Times New Roman" w:cs="Times New Roman"/>
          <w:b/>
          <w:bCs/>
          <w:sz w:val="24"/>
          <w:szCs w:val="24"/>
        </w:rPr>
        <w:t>Cloud</w:t>
      </w:r>
      <w:proofErr w:type="spellEnd"/>
      <w:r w:rsidRPr="008F078D">
        <w:rPr>
          <w:rFonts w:ascii="Times New Roman" w:eastAsia="Times New Roman" w:hAnsi="Times New Roman" w:cs="Times New Roman"/>
          <w:b/>
          <w:bCs/>
          <w:sz w:val="24"/>
          <w:szCs w:val="24"/>
        </w:rPr>
        <w:t xml:space="preserve"> Sunucu Özellikleri</w:t>
      </w:r>
    </w:p>
    <w:p w14:paraId="2232B03E"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480 GB SSD Disk</w:t>
      </w:r>
    </w:p>
    <w:p w14:paraId="0D9FF100"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16 GB RAM</w:t>
      </w:r>
    </w:p>
    <w:p w14:paraId="4BED4280"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8 </w:t>
      </w:r>
      <w:proofErr w:type="spellStart"/>
      <w:r w:rsidRPr="008F078D">
        <w:rPr>
          <w:rFonts w:ascii="Times New Roman" w:eastAsia="Times New Roman" w:hAnsi="Times New Roman" w:cs="Times New Roman"/>
          <w:sz w:val="24"/>
          <w:szCs w:val="24"/>
        </w:rPr>
        <w:t>Core</w:t>
      </w:r>
      <w:proofErr w:type="spellEnd"/>
      <w:r w:rsidRPr="008F078D">
        <w:rPr>
          <w:rFonts w:ascii="Times New Roman" w:eastAsia="Times New Roman" w:hAnsi="Times New Roman" w:cs="Times New Roman"/>
          <w:sz w:val="24"/>
          <w:szCs w:val="24"/>
        </w:rPr>
        <w:t xml:space="preserve"> CPU</w:t>
      </w:r>
    </w:p>
    <w:p w14:paraId="681CF680"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Sınırsız Aylık Trafik</w:t>
      </w:r>
    </w:p>
    <w:p w14:paraId="3A2969B6"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1 </w:t>
      </w:r>
      <w:proofErr w:type="spellStart"/>
      <w:r w:rsidRPr="008F078D">
        <w:rPr>
          <w:rFonts w:ascii="Times New Roman" w:eastAsia="Times New Roman" w:hAnsi="Times New Roman" w:cs="Times New Roman"/>
          <w:sz w:val="24"/>
          <w:szCs w:val="24"/>
        </w:rPr>
        <w:t>Gbit</w:t>
      </w:r>
      <w:proofErr w:type="spellEnd"/>
      <w:r w:rsidRPr="008F078D">
        <w:rPr>
          <w:rFonts w:ascii="Times New Roman" w:eastAsia="Times New Roman" w:hAnsi="Times New Roman" w:cs="Times New Roman"/>
          <w:sz w:val="24"/>
          <w:szCs w:val="24"/>
        </w:rPr>
        <w:t>/s Port</w:t>
      </w:r>
    </w:p>
    <w:p w14:paraId="61C94375"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Teknik Destek</w:t>
      </w:r>
    </w:p>
    <w:p w14:paraId="012DBF44"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Windows veya Linux</w:t>
      </w:r>
    </w:p>
    <w:p w14:paraId="530F4C6C" w14:textId="77777777" w:rsidR="00665D7B" w:rsidRPr="008F078D" w:rsidRDefault="00665D7B" w:rsidP="00665D7B">
      <w:pPr>
        <w:pStyle w:val="ListeParagraf"/>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 xml:space="preserve">İkinci Olan Kişi veya Ekibe </w:t>
      </w:r>
      <w:proofErr w:type="spellStart"/>
      <w:r w:rsidRPr="008F078D">
        <w:rPr>
          <w:rFonts w:ascii="Times New Roman" w:eastAsia="Times New Roman" w:hAnsi="Times New Roman" w:cs="Times New Roman"/>
          <w:b/>
          <w:bCs/>
          <w:sz w:val="24"/>
          <w:szCs w:val="24"/>
        </w:rPr>
        <w:t>Cloud</w:t>
      </w:r>
      <w:proofErr w:type="spellEnd"/>
      <w:r w:rsidRPr="008F078D">
        <w:rPr>
          <w:rFonts w:ascii="Times New Roman" w:eastAsia="Times New Roman" w:hAnsi="Times New Roman" w:cs="Times New Roman"/>
          <w:b/>
          <w:bCs/>
          <w:sz w:val="24"/>
          <w:szCs w:val="24"/>
        </w:rPr>
        <w:t xml:space="preserve"> Sunucu Özellikleri</w:t>
      </w:r>
    </w:p>
    <w:p w14:paraId="0CF3B856"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240 GB SSD Disk</w:t>
      </w:r>
    </w:p>
    <w:p w14:paraId="7CF365CC"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8 GB RAM</w:t>
      </w:r>
    </w:p>
    <w:p w14:paraId="209549E8"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6 </w:t>
      </w:r>
      <w:proofErr w:type="spellStart"/>
      <w:r w:rsidRPr="008F078D">
        <w:rPr>
          <w:rFonts w:ascii="Times New Roman" w:eastAsia="Times New Roman" w:hAnsi="Times New Roman" w:cs="Times New Roman"/>
          <w:sz w:val="24"/>
          <w:szCs w:val="24"/>
        </w:rPr>
        <w:t>Core</w:t>
      </w:r>
      <w:proofErr w:type="spellEnd"/>
      <w:r w:rsidRPr="008F078D">
        <w:rPr>
          <w:rFonts w:ascii="Times New Roman" w:eastAsia="Times New Roman" w:hAnsi="Times New Roman" w:cs="Times New Roman"/>
          <w:sz w:val="24"/>
          <w:szCs w:val="24"/>
        </w:rPr>
        <w:t xml:space="preserve"> CPU</w:t>
      </w:r>
    </w:p>
    <w:p w14:paraId="1A411A6E"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Sınırsız Aylık Trafik</w:t>
      </w:r>
    </w:p>
    <w:p w14:paraId="4E9FBCEF"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1 </w:t>
      </w:r>
      <w:proofErr w:type="spellStart"/>
      <w:r w:rsidRPr="008F078D">
        <w:rPr>
          <w:rFonts w:ascii="Times New Roman" w:eastAsia="Times New Roman" w:hAnsi="Times New Roman" w:cs="Times New Roman"/>
          <w:sz w:val="24"/>
          <w:szCs w:val="24"/>
        </w:rPr>
        <w:t>Gbit</w:t>
      </w:r>
      <w:proofErr w:type="spellEnd"/>
      <w:r w:rsidRPr="008F078D">
        <w:rPr>
          <w:rFonts w:ascii="Times New Roman" w:eastAsia="Times New Roman" w:hAnsi="Times New Roman" w:cs="Times New Roman"/>
          <w:sz w:val="24"/>
          <w:szCs w:val="24"/>
        </w:rPr>
        <w:t>/s Port</w:t>
      </w:r>
    </w:p>
    <w:p w14:paraId="612007E5"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Teknik Destek</w:t>
      </w:r>
    </w:p>
    <w:p w14:paraId="24DBCBB0" w14:textId="77777777" w:rsidR="00665D7B"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lastRenderedPageBreak/>
        <w:t>Windows veya Linux</w:t>
      </w:r>
    </w:p>
    <w:p w14:paraId="1F21DD35" w14:textId="77777777" w:rsidR="00ED0F74" w:rsidRPr="008F078D" w:rsidRDefault="00ED0F74" w:rsidP="00ED0F74">
      <w:pPr>
        <w:pStyle w:val="ListeParagraf"/>
        <w:shd w:val="clear" w:color="auto" w:fill="FFFFFF"/>
        <w:spacing w:before="100" w:beforeAutospacing="1" w:after="100" w:afterAutospacing="1" w:line="360" w:lineRule="auto"/>
        <w:ind w:left="2200"/>
        <w:jc w:val="both"/>
        <w:rPr>
          <w:rFonts w:ascii="Times New Roman" w:eastAsia="Times New Roman" w:hAnsi="Times New Roman" w:cs="Times New Roman"/>
          <w:sz w:val="24"/>
          <w:szCs w:val="24"/>
        </w:rPr>
      </w:pPr>
    </w:p>
    <w:p w14:paraId="712FEB8E" w14:textId="77777777" w:rsidR="00665D7B" w:rsidRPr="008F078D" w:rsidRDefault="00665D7B" w:rsidP="00665D7B">
      <w:pPr>
        <w:pStyle w:val="ListeParagraf"/>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 xml:space="preserve">Üçüncü Olan Kişi veya Ekibe </w:t>
      </w:r>
      <w:proofErr w:type="spellStart"/>
      <w:r w:rsidRPr="008F078D">
        <w:rPr>
          <w:rFonts w:ascii="Times New Roman" w:eastAsia="Times New Roman" w:hAnsi="Times New Roman" w:cs="Times New Roman"/>
          <w:b/>
          <w:bCs/>
          <w:sz w:val="24"/>
          <w:szCs w:val="24"/>
        </w:rPr>
        <w:t>Cloud</w:t>
      </w:r>
      <w:proofErr w:type="spellEnd"/>
      <w:r w:rsidRPr="008F078D">
        <w:rPr>
          <w:rFonts w:ascii="Times New Roman" w:eastAsia="Times New Roman" w:hAnsi="Times New Roman" w:cs="Times New Roman"/>
          <w:b/>
          <w:bCs/>
          <w:sz w:val="24"/>
          <w:szCs w:val="24"/>
        </w:rPr>
        <w:t xml:space="preserve"> Sunucu Özellikleri</w:t>
      </w:r>
    </w:p>
    <w:p w14:paraId="566C945B"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120 GB SSD Disk</w:t>
      </w:r>
    </w:p>
    <w:p w14:paraId="1E8444F2"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6 GB RAM</w:t>
      </w:r>
    </w:p>
    <w:p w14:paraId="5355C23E"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4 </w:t>
      </w:r>
      <w:proofErr w:type="spellStart"/>
      <w:r w:rsidRPr="008F078D">
        <w:rPr>
          <w:rFonts w:ascii="Times New Roman" w:eastAsia="Times New Roman" w:hAnsi="Times New Roman" w:cs="Times New Roman"/>
          <w:sz w:val="24"/>
          <w:szCs w:val="24"/>
        </w:rPr>
        <w:t>Core</w:t>
      </w:r>
      <w:proofErr w:type="spellEnd"/>
      <w:r w:rsidRPr="008F078D">
        <w:rPr>
          <w:rFonts w:ascii="Times New Roman" w:eastAsia="Times New Roman" w:hAnsi="Times New Roman" w:cs="Times New Roman"/>
          <w:sz w:val="24"/>
          <w:szCs w:val="24"/>
        </w:rPr>
        <w:t xml:space="preserve"> CPU</w:t>
      </w:r>
    </w:p>
    <w:p w14:paraId="1C09A58F"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Sınırsız Aylık Trafik</w:t>
      </w:r>
    </w:p>
    <w:p w14:paraId="39211B0B"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1 </w:t>
      </w:r>
      <w:proofErr w:type="spellStart"/>
      <w:r w:rsidRPr="008F078D">
        <w:rPr>
          <w:rFonts w:ascii="Times New Roman" w:eastAsia="Times New Roman" w:hAnsi="Times New Roman" w:cs="Times New Roman"/>
          <w:sz w:val="24"/>
          <w:szCs w:val="24"/>
        </w:rPr>
        <w:t>Gbit</w:t>
      </w:r>
      <w:proofErr w:type="spellEnd"/>
      <w:r w:rsidRPr="008F078D">
        <w:rPr>
          <w:rFonts w:ascii="Times New Roman" w:eastAsia="Times New Roman" w:hAnsi="Times New Roman" w:cs="Times New Roman"/>
          <w:sz w:val="24"/>
          <w:szCs w:val="24"/>
        </w:rPr>
        <w:t>/s Port</w:t>
      </w:r>
    </w:p>
    <w:p w14:paraId="46174266" w14:textId="77777777" w:rsidR="00665D7B" w:rsidRPr="008F078D" w:rsidRDefault="00665D7B" w:rsidP="00665D7B">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Teknik Destek</w:t>
      </w:r>
    </w:p>
    <w:p w14:paraId="055B0EE3" w14:textId="77777777" w:rsidR="009853D2" w:rsidRPr="008F078D" w:rsidRDefault="00665D7B" w:rsidP="009853D2">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Windows veya Linu</w:t>
      </w:r>
      <w:r w:rsidR="00C54CF5" w:rsidRPr="008F078D">
        <w:rPr>
          <w:rFonts w:ascii="Times New Roman" w:eastAsia="Times New Roman" w:hAnsi="Times New Roman" w:cs="Times New Roman"/>
          <w:sz w:val="24"/>
          <w:szCs w:val="24"/>
        </w:rPr>
        <w:t>x</w:t>
      </w:r>
    </w:p>
    <w:p w14:paraId="1156C70D" w14:textId="77777777" w:rsidR="009853D2" w:rsidRPr="008F078D" w:rsidRDefault="009853D2" w:rsidP="009853D2">
      <w:pPr>
        <w:ind w:firstLine="708"/>
        <w:rPr>
          <w:color w:val="000000"/>
          <w:szCs w:val="24"/>
        </w:rPr>
      </w:pPr>
      <w:r w:rsidRPr="008F078D">
        <w:rPr>
          <w:b/>
          <w:bCs/>
          <w:szCs w:val="24"/>
        </w:rPr>
        <w:t xml:space="preserve">DERECEYE GİREN İLK 3 GİRİŞİMCİYE </w:t>
      </w:r>
      <w:r w:rsidRPr="008F078D">
        <w:rPr>
          <w:b/>
          <w:bCs/>
          <w:color w:val="000000"/>
          <w:szCs w:val="24"/>
        </w:rPr>
        <w:t>BUSİAD ÖDÜLÜ</w:t>
      </w:r>
    </w:p>
    <w:p w14:paraId="491EF41F" w14:textId="77777777" w:rsidR="009853D2" w:rsidRPr="008F078D" w:rsidRDefault="009853D2" w:rsidP="005C3D8E">
      <w:pPr>
        <w:ind w:left="1068" w:hanging="360"/>
        <w:jc w:val="both"/>
        <w:rPr>
          <w:color w:val="000000"/>
          <w:szCs w:val="24"/>
        </w:rPr>
      </w:pPr>
      <w:r w:rsidRPr="008F078D">
        <w:rPr>
          <w:color w:val="000000"/>
          <w:szCs w:val="24"/>
        </w:rPr>
        <w:t xml:space="preserve">-          UTİB-BUSİAD iş birliği çerçevesinde, </w:t>
      </w:r>
      <w:proofErr w:type="spellStart"/>
      <w:r w:rsidRPr="008F078D">
        <w:rPr>
          <w:color w:val="000000"/>
          <w:szCs w:val="24"/>
        </w:rPr>
        <w:t>TechXtile</w:t>
      </w:r>
      <w:proofErr w:type="spellEnd"/>
      <w:r w:rsidRPr="008F078D">
        <w:rPr>
          <w:color w:val="000000"/>
          <w:szCs w:val="24"/>
        </w:rPr>
        <w:t xml:space="preserve"> Start-</w:t>
      </w:r>
      <w:proofErr w:type="spellStart"/>
      <w:r w:rsidRPr="008F078D">
        <w:rPr>
          <w:color w:val="000000"/>
          <w:szCs w:val="24"/>
        </w:rPr>
        <w:t>Up</w:t>
      </w:r>
      <w:proofErr w:type="spellEnd"/>
      <w:r w:rsidRPr="008F078D">
        <w:rPr>
          <w:color w:val="000000"/>
          <w:szCs w:val="24"/>
        </w:rPr>
        <w:t xml:space="preserve"> Challenge Level-</w:t>
      </w:r>
      <w:proofErr w:type="spellStart"/>
      <w:r w:rsidRPr="008F078D">
        <w:rPr>
          <w:color w:val="000000"/>
          <w:szCs w:val="24"/>
        </w:rPr>
        <w:t>Up</w:t>
      </w:r>
      <w:proofErr w:type="spellEnd"/>
      <w:r w:rsidR="005C3D8E" w:rsidRPr="008F078D">
        <w:rPr>
          <w:color w:val="000000"/>
          <w:szCs w:val="24"/>
        </w:rPr>
        <w:t xml:space="preserve"> </w:t>
      </w:r>
      <w:r w:rsidRPr="008F078D">
        <w:rPr>
          <w:color w:val="000000"/>
          <w:szCs w:val="24"/>
        </w:rPr>
        <w:t xml:space="preserve">kategorisinden ilk </w:t>
      </w:r>
      <w:r w:rsidR="005C3D8E" w:rsidRPr="008F078D">
        <w:rPr>
          <w:color w:val="000000"/>
          <w:szCs w:val="24"/>
        </w:rPr>
        <w:t xml:space="preserve">3 </w:t>
      </w:r>
      <w:r w:rsidRPr="008F078D">
        <w:rPr>
          <w:color w:val="000000"/>
          <w:szCs w:val="24"/>
        </w:rPr>
        <w:t>finalistlerimize BUSİAD tarafından Endüstri 4.0 Danışmanlığı</w:t>
      </w:r>
    </w:p>
    <w:p w14:paraId="43881E28" w14:textId="77777777" w:rsidR="009853D2" w:rsidRPr="008F078D" w:rsidRDefault="009853D2" w:rsidP="005C3D8E">
      <w:pPr>
        <w:rPr>
          <w:color w:val="000000"/>
          <w:szCs w:val="24"/>
        </w:rPr>
      </w:pPr>
    </w:p>
    <w:p w14:paraId="57F9B6A7" w14:textId="77777777" w:rsidR="005C3D8E" w:rsidRPr="008F078D" w:rsidRDefault="009853D2" w:rsidP="008D3270">
      <w:pPr>
        <w:ind w:firstLine="708"/>
        <w:rPr>
          <w:b/>
          <w:bCs/>
          <w:color w:val="000000"/>
          <w:szCs w:val="24"/>
          <w:u w:val="single"/>
        </w:rPr>
      </w:pPr>
      <w:r w:rsidRPr="008F078D">
        <w:rPr>
          <w:b/>
          <w:bCs/>
          <w:szCs w:val="24"/>
        </w:rPr>
        <w:t xml:space="preserve">DERECEYE GİREN İLK 3 GİRİŞİMCİYE </w:t>
      </w:r>
      <w:r w:rsidRPr="008F078D">
        <w:rPr>
          <w:b/>
          <w:bCs/>
          <w:color w:val="000000"/>
          <w:szCs w:val="24"/>
        </w:rPr>
        <w:t>BOSİAD ÖDÜLÜ</w:t>
      </w:r>
    </w:p>
    <w:p w14:paraId="21E10182" w14:textId="77777777" w:rsidR="005C3D8E" w:rsidRPr="008F078D" w:rsidRDefault="005C3D8E" w:rsidP="005C3D8E">
      <w:pPr>
        <w:ind w:left="1068" w:hanging="360"/>
        <w:jc w:val="both"/>
        <w:rPr>
          <w:color w:val="000000"/>
          <w:szCs w:val="24"/>
        </w:rPr>
      </w:pPr>
      <w:r w:rsidRPr="008F078D">
        <w:rPr>
          <w:color w:val="000000"/>
          <w:szCs w:val="24"/>
        </w:rPr>
        <w:t>-         UTİB-B</w:t>
      </w:r>
      <w:r w:rsidR="00391509" w:rsidRPr="008F078D">
        <w:rPr>
          <w:color w:val="000000"/>
          <w:szCs w:val="24"/>
        </w:rPr>
        <w:t>O</w:t>
      </w:r>
      <w:r w:rsidRPr="008F078D">
        <w:rPr>
          <w:color w:val="000000"/>
          <w:szCs w:val="24"/>
        </w:rPr>
        <w:t xml:space="preserve">SİAD iş birliği çerçevesinde, </w:t>
      </w:r>
      <w:proofErr w:type="spellStart"/>
      <w:r w:rsidRPr="008F078D">
        <w:rPr>
          <w:color w:val="000000"/>
          <w:szCs w:val="24"/>
        </w:rPr>
        <w:t>TechXtile</w:t>
      </w:r>
      <w:proofErr w:type="spellEnd"/>
      <w:r w:rsidRPr="008F078D">
        <w:rPr>
          <w:color w:val="000000"/>
          <w:szCs w:val="24"/>
        </w:rPr>
        <w:t xml:space="preserve"> Start-</w:t>
      </w:r>
      <w:proofErr w:type="spellStart"/>
      <w:r w:rsidRPr="008F078D">
        <w:rPr>
          <w:color w:val="000000"/>
          <w:szCs w:val="24"/>
        </w:rPr>
        <w:t>Up</w:t>
      </w:r>
      <w:proofErr w:type="spellEnd"/>
      <w:r w:rsidRPr="008F078D">
        <w:rPr>
          <w:color w:val="000000"/>
          <w:szCs w:val="24"/>
        </w:rPr>
        <w:t xml:space="preserve"> Challenge Level-</w:t>
      </w:r>
      <w:proofErr w:type="spellStart"/>
      <w:r w:rsidRPr="008F078D">
        <w:rPr>
          <w:color w:val="000000"/>
          <w:szCs w:val="24"/>
        </w:rPr>
        <w:t>Up</w:t>
      </w:r>
      <w:proofErr w:type="spellEnd"/>
      <w:r w:rsidRPr="008F078D">
        <w:rPr>
          <w:color w:val="000000"/>
          <w:szCs w:val="24"/>
        </w:rPr>
        <w:t xml:space="preserve"> kategorisinden ilk 3 finalistimize, Bursa OSB ve BOSİAD ortaklığında yayınlanan Sinerji dergilerinde projelerini ve kendilerini tanıtma imkânı.</w:t>
      </w:r>
    </w:p>
    <w:p w14:paraId="50038DBA" w14:textId="77777777" w:rsidR="009853D2" w:rsidRPr="008F078D" w:rsidRDefault="005C3D8E" w:rsidP="005C3D8E">
      <w:pPr>
        <w:ind w:left="1068" w:hanging="360"/>
        <w:jc w:val="both"/>
        <w:rPr>
          <w:color w:val="000000"/>
          <w:szCs w:val="24"/>
        </w:rPr>
      </w:pPr>
      <w:r w:rsidRPr="008F078D">
        <w:rPr>
          <w:color w:val="000000"/>
          <w:szCs w:val="24"/>
        </w:rPr>
        <w:t>-     Final</w:t>
      </w:r>
      <w:r w:rsidR="008D3270" w:rsidRPr="008F078D">
        <w:rPr>
          <w:color w:val="000000"/>
          <w:szCs w:val="24"/>
        </w:rPr>
        <w:t>e kalan</w:t>
      </w:r>
      <w:r w:rsidRPr="008F078D">
        <w:rPr>
          <w:color w:val="000000"/>
          <w:szCs w:val="24"/>
        </w:rPr>
        <w:t xml:space="preserve"> ilk 3 proje sahibine </w:t>
      </w:r>
      <w:r w:rsidR="009853D2" w:rsidRPr="008F078D">
        <w:rPr>
          <w:color w:val="000000"/>
          <w:szCs w:val="24"/>
        </w:rPr>
        <w:t>sanayicilerle birebir tanış</w:t>
      </w:r>
      <w:r w:rsidR="008D3270" w:rsidRPr="008F078D">
        <w:rPr>
          <w:color w:val="000000"/>
          <w:szCs w:val="24"/>
        </w:rPr>
        <w:t>ma</w:t>
      </w:r>
      <w:r w:rsidRPr="008F078D">
        <w:rPr>
          <w:color w:val="000000"/>
          <w:szCs w:val="24"/>
        </w:rPr>
        <w:t xml:space="preserve"> ve </w:t>
      </w:r>
      <w:proofErr w:type="spellStart"/>
      <w:r w:rsidRPr="008F078D">
        <w:rPr>
          <w:color w:val="000000"/>
          <w:szCs w:val="24"/>
        </w:rPr>
        <w:t>networking</w:t>
      </w:r>
      <w:proofErr w:type="spellEnd"/>
      <w:r w:rsidR="009853D2" w:rsidRPr="008F078D">
        <w:rPr>
          <w:color w:val="000000"/>
          <w:szCs w:val="24"/>
        </w:rPr>
        <w:t xml:space="preserve"> </w:t>
      </w:r>
      <w:r w:rsidRPr="008F078D">
        <w:rPr>
          <w:color w:val="000000"/>
          <w:szCs w:val="24"/>
        </w:rPr>
        <w:t>imkânı.</w:t>
      </w:r>
    </w:p>
    <w:p w14:paraId="3360E692" w14:textId="77777777" w:rsidR="009853D2" w:rsidRPr="008F078D" w:rsidRDefault="009853D2" w:rsidP="005C3D8E">
      <w:pPr>
        <w:ind w:left="1068" w:hanging="360"/>
        <w:rPr>
          <w:color w:val="000000"/>
          <w:szCs w:val="24"/>
        </w:rPr>
      </w:pPr>
      <w:r w:rsidRPr="008F078D">
        <w:rPr>
          <w:color w:val="000000"/>
          <w:szCs w:val="24"/>
        </w:rPr>
        <w:t>-          </w:t>
      </w:r>
      <w:r w:rsidR="005C3D8E" w:rsidRPr="008F078D">
        <w:rPr>
          <w:color w:val="000000"/>
          <w:szCs w:val="24"/>
        </w:rPr>
        <w:t>3</w:t>
      </w:r>
      <w:r w:rsidRPr="008F078D">
        <w:rPr>
          <w:color w:val="000000"/>
          <w:szCs w:val="24"/>
        </w:rPr>
        <w:t xml:space="preserve"> projeye içeriklerine göre sanayimizdeki firmaların </w:t>
      </w:r>
      <w:r w:rsidR="005C3D8E" w:rsidRPr="008F078D">
        <w:rPr>
          <w:color w:val="000000"/>
          <w:szCs w:val="24"/>
        </w:rPr>
        <w:t>A</w:t>
      </w:r>
      <w:r w:rsidRPr="008F078D">
        <w:rPr>
          <w:color w:val="000000"/>
          <w:szCs w:val="24"/>
        </w:rPr>
        <w:t>r-</w:t>
      </w:r>
      <w:r w:rsidR="005C3D8E" w:rsidRPr="008F078D">
        <w:rPr>
          <w:color w:val="000000"/>
          <w:szCs w:val="24"/>
        </w:rPr>
        <w:t>G</w:t>
      </w:r>
      <w:r w:rsidRPr="008F078D">
        <w:rPr>
          <w:color w:val="000000"/>
          <w:szCs w:val="24"/>
        </w:rPr>
        <w:t>e merkezleri ve laboratuvarlarında deste</w:t>
      </w:r>
      <w:r w:rsidR="008D3270" w:rsidRPr="008F078D">
        <w:rPr>
          <w:color w:val="000000"/>
          <w:szCs w:val="24"/>
        </w:rPr>
        <w:t>ği;</w:t>
      </w:r>
      <w:r w:rsidRPr="008F078D">
        <w:rPr>
          <w:color w:val="000000"/>
          <w:szCs w:val="24"/>
        </w:rPr>
        <w:t xml:space="preserve"> </w:t>
      </w:r>
      <w:r w:rsidR="008D3270" w:rsidRPr="008F078D">
        <w:rPr>
          <w:color w:val="000000"/>
          <w:szCs w:val="24"/>
        </w:rPr>
        <w:t>ü</w:t>
      </w:r>
      <w:r w:rsidRPr="008F078D">
        <w:rPr>
          <w:color w:val="000000"/>
          <w:szCs w:val="24"/>
        </w:rPr>
        <w:t xml:space="preserve">rünlerin </w:t>
      </w:r>
      <w:r w:rsidR="005C3D8E" w:rsidRPr="008F078D">
        <w:rPr>
          <w:color w:val="000000"/>
          <w:szCs w:val="24"/>
        </w:rPr>
        <w:t xml:space="preserve">veya hizmetlerin </w:t>
      </w:r>
      <w:r w:rsidRPr="008F078D">
        <w:rPr>
          <w:color w:val="000000"/>
          <w:szCs w:val="24"/>
        </w:rPr>
        <w:t xml:space="preserve">geliştirilmesinden ticarileştirilmesine </w:t>
      </w:r>
      <w:r w:rsidR="008D3270" w:rsidRPr="008F078D">
        <w:rPr>
          <w:color w:val="000000"/>
          <w:szCs w:val="24"/>
        </w:rPr>
        <w:t>kadar süreçlerde destek fırsatı.</w:t>
      </w:r>
    </w:p>
    <w:p w14:paraId="277A4C40" w14:textId="77777777" w:rsidR="00574A9D" w:rsidRPr="008F078D" w:rsidRDefault="00574A9D" w:rsidP="00574A9D">
      <w:pPr>
        <w:pStyle w:val="NormalWeb"/>
        <w:spacing w:before="0" w:beforeAutospacing="0"/>
        <w:contextualSpacing/>
        <w:jc w:val="both"/>
        <w:rPr>
          <w:b/>
          <w:bCs/>
          <w:color w:val="333333"/>
        </w:rPr>
      </w:pPr>
    </w:p>
    <w:p w14:paraId="19CC0B98" w14:textId="77777777" w:rsidR="00565024" w:rsidRPr="008F078D" w:rsidRDefault="00565024" w:rsidP="00574A9D">
      <w:pPr>
        <w:pStyle w:val="NormalWeb"/>
        <w:spacing w:before="0" w:beforeAutospacing="0"/>
        <w:contextualSpacing/>
        <w:jc w:val="both"/>
        <w:rPr>
          <w:b/>
          <w:bCs/>
          <w:color w:val="333333"/>
        </w:rPr>
      </w:pPr>
      <w:r w:rsidRPr="008F078D">
        <w:rPr>
          <w:b/>
          <w:bCs/>
          <w:color w:val="333333"/>
        </w:rPr>
        <w:t xml:space="preserve">SCALE UP | ÜRÜN &amp; HİZMET GELİŞTİRMİŞ GİRİŞİMCİ KATEGORİSİ  </w:t>
      </w:r>
    </w:p>
    <w:p w14:paraId="43E57F9D" w14:textId="77777777" w:rsidR="00565024" w:rsidRPr="008F078D" w:rsidRDefault="00565024" w:rsidP="00154D32">
      <w:pPr>
        <w:pStyle w:val="NormalWeb"/>
        <w:spacing w:before="0" w:beforeAutospacing="0"/>
        <w:ind w:left="720"/>
        <w:contextualSpacing/>
        <w:jc w:val="both"/>
        <w:rPr>
          <w:b/>
          <w:bCs/>
          <w:color w:val="333333"/>
        </w:rPr>
      </w:pPr>
    </w:p>
    <w:p w14:paraId="565D891E" w14:textId="77777777" w:rsidR="00565024" w:rsidRPr="008F078D" w:rsidRDefault="00565024" w:rsidP="00154D32">
      <w:pPr>
        <w:pStyle w:val="NormalWeb"/>
        <w:numPr>
          <w:ilvl w:val="0"/>
          <w:numId w:val="9"/>
        </w:numPr>
        <w:spacing w:before="0" w:beforeAutospacing="0"/>
        <w:contextualSpacing/>
        <w:jc w:val="both"/>
        <w:rPr>
          <w:b/>
          <w:bCs/>
          <w:color w:val="333333"/>
        </w:rPr>
      </w:pPr>
      <w:r w:rsidRPr="008F078D">
        <w:rPr>
          <w:b/>
          <w:bCs/>
          <w:color w:val="333333"/>
        </w:rPr>
        <w:t>Kategori Birincisi Özel Ödülü:</w:t>
      </w:r>
    </w:p>
    <w:p w14:paraId="5D6230FE" w14:textId="77777777" w:rsidR="00565024" w:rsidRPr="008F078D" w:rsidRDefault="00565024" w:rsidP="00565024">
      <w:pPr>
        <w:pStyle w:val="NormalWeb"/>
        <w:spacing w:before="0" w:beforeAutospacing="0"/>
        <w:ind w:left="720"/>
        <w:contextualSpacing/>
        <w:jc w:val="both"/>
        <w:rPr>
          <w:b/>
          <w:bCs/>
          <w:color w:val="333333"/>
        </w:rPr>
      </w:pPr>
    </w:p>
    <w:p w14:paraId="21976766" w14:textId="7C67586D" w:rsidR="00ED0F74" w:rsidRPr="00BC4905" w:rsidRDefault="00565024" w:rsidP="00BC4905">
      <w:pPr>
        <w:pStyle w:val="NormalWeb"/>
        <w:spacing w:before="0" w:beforeAutospacing="0"/>
        <w:ind w:left="720"/>
        <w:contextualSpacing/>
        <w:jc w:val="both"/>
      </w:pPr>
      <w:proofErr w:type="spellStart"/>
      <w:r w:rsidRPr="008F078D">
        <w:rPr>
          <w:color w:val="333333"/>
        </w:rPr>
        <w:t>Scale</w:t>
      </w:r>
      <w:proofErr w:type="spellEnd"/>
      <w:r w:rsidRPr="008F078D">
        <w:rPr>
          <w:color w:val="333333"/>
        </w:rPr>
        <w:t xml:space="preserve"> </w:t>
      </w:r>
      <w:proofErr w:type="spellStart"/>
      <w:r w:rsidRPr="008F078D">
        <w:rPr>
          <w:color w:val="333333"/>
        </w:rPr>
        <w:t>Up</w:t>
      </w:r>
      <w:proofErr w:type="spellEnd"/>
      <w:r w:rsidRPr="008F078D">
        <w:rPr>
          <w:color w:val="333333"/>
        </w:rPr>
        <w:t xml:space="preserve"> | Ürün &amp; Hizmet Geliştirmiş Girişimci </w:t>
      </w:r>
      <w:r w:rsidRPr="008F078D">
        <w:t xml:space="preserve">kategorisinde (bireysel veya ekip) birinci olan proje sahibine, iş dünyası ve </w:t>
      </w:r>
      <w:r w:rsidRPr="008F078D">
        <w:tab/>
        <w:t xml:space="preserve">potansiyel yatırımcıların takip ettiği ulusal mecralarda görünürlük </w:t>
      </w:r>
      <w:proofErr w:type="gramStart"/>
      <w:r w:rsidRPr="008F078D">
        <w:t>imkanı</w:t>
      </w:r>
      <w:proofErr w:type="gramEnd"/>
      <w:r w:rsidRPr="008F078D">
        <w:t xml:space="preserve"> sağlayacak medya iletişim paketi.</w:t>
      </w:r>
    </w:p>
    <w:p w14:paraId="48668A26" w14:textId="77777777" w:rsidR="00ED0F74" w:rsidRPr="008F078D" w:rsidRDefault="00ED0F74" w:rsidP="00565024">
      <w:pPr>
        <w:pStyle w:val="NormalWeb"/>
        <w:spacing w:before="0" w:beforeAutospacing="0"/>
        <w:ind w:left="720"/>
        <w:contextualSpacing/>
        <w:jc w:val="both"/>
        <w:rPr>
          <w:b/>
          <w:bCs/>
        </w:rPr>
      </w:pPr>
    </w:p>
    <w:p w14:paraId="0E8AB7A8" w14:textId="2B0C158F" w:rsidR="005C6B5E" w:rsidRDefault="00565024" w:rsidP="005C6B5E">
      <w:pPr>
        <w:pStyle w:val="NormalWeb"/>
        <w:numPr>
          <w:ilvl w:val="0"/>
          <w:numId w:val="25"/>
        </w:numPr>
        <w:rPr>
          <w:b/>
          <w:bCs/>
        </w:rPr>
      </w:pPr>
      <w:r w:rsidRPr="008F078D">
        <w:rPr>
          <w:b/>
          <w:bCs/>
        </w:rPr>
        <w:lastRenderedPageBreak/>
        <w:t>Dereceye Giren İlk 3 Girişimci Ödülleri</w:t>
      </w:r>
    </w:p>
    <w:p w14:paraId="09A3E2CC" w14:textId="77777777" w:rsidR="005C6B5E" w:rsidRPr="005C6B5E" w:rsidRDefault="005C6B5E" w:rsidP="005C6B5E">
      <w:pPr>
        <w:pStyle w:val="NormalWeb"/>
        <w:ind w:left="720"/>
        <w:rPr>
          <w:b/>
          <w:bCs/>
        </w:rPr>
      </w:pPr>
    </w:p>
    <w:p w14:paraId="196549E3" w14:textId="01144F5F" w:rsidR="008F65E9" w:rsidRPr="009F406D" w:rsidRDefault="008F65E9" w:rsidP="009F406D">
      <w:pPr>
        <w:numPr>
          <w:ilvl w:val="0"/>
          <w:numId w:val="17"/>
        </w:numPr>
        <w:shd w:val="clear" w:color="auto" w:fill="FFFFFF"/>
        <w:spacing w:after="75" w:line="240" w:lineRule="auto"/>
        <w:rPr>
          <w:color w:val="auto"/>
          <w:szCs w:val="24"/>
        </w:rPr>
      </w:pPr>
      <w:r w:rsidRPr="008F078D">
        <w:rPr>
          <w:color w:val="auto"/>
          <w:szCs w:val="24"/>
        </w:rPr>
        <w:t xml:space="preserve">Bursa Teknik Üniversitesi Teknoloji Transfer Ofisi Online Eğitim ve </w:t>
      </w:r>
      <w:proofErr w:type="spellStart"/>
      <w:r w:rsidRPr="008F078D">
        <w:rPr>
          <w:color w:val="auto"/>
          <w:szCs w:val="24"/>
        </w:rPr>
        <w:t>Mentorluk</w:t>
      </w:r>
      <w:proofErr w:type="spellEnd"/>
      <w:r w:rsidRPr="008F078D">
        <w:rPr>
          <w:color w:val="auto"/>
          <w:szCs w:val="24"/>
        </w:rPr>
        <w:t xml:space="preserve"> Desteği </w:t>
      </w:r>
      <w:proofErr w:type="spellStart"/>
      <w:r w:rsidRPr="008F078D">
        <w:rPr>
          <w:color w:val="auto"/>
          <w:szCs w:val="24"/>
        </w:rPr>
        <w:t>Desteği</w:t>
      </w:r>
      <w:proofErr w:type="spellEnd"/>
      <w:r w:rsidRPr="008F078D">
        <w:rPr>
          <w:color w:val="auto"/>
          <w:szCs w:val="24"/>
        </w:rPr>
        <w:t xml:space="preserve"> (İş Fikri ve İş Modeli Oluşturma Eğitimi, Etkili Sunum Eğitimi, Design </w:t>
      </w:r>
      <w:proofErr w:type="spellStart"/>
      <w:r w:rsidRPr="008F078D">
        <w:rPr>
          <w:color w:val="auto"/>
          <w:szCs w:val="24"/>
        </w:rPr>
        <w:t>Thinking</w:t>
      </w:r>
      <w:proofErr w:type="spellEnd"/>
      <w:r w:rsidRPr="008F078D">
        <w:rPr>
          <w:color w:val="auto"/>
          <w:szCs w:val="24"/>
        </w:rPr>
        <w:t xml:space="preserve"> Eğitimi ve İş modeli </w:t>
      </w:r>
      <w:proofErr w:type="spellStart"/>
      <w:r w:rsidRPr="008F078D">
        <w:rPr>
          <w:color w:val="auto"/>
          <w:szCs w:val="24"/>
        </w:rPr>
        <w:t>mentorluk</w:t>
      </w:r>
      <w:proofErr w:type="spellEnd"/>
      <w:r w:rsidRPr="008F078D">
        <w:rPr>
          <w:color w:val="auto"/>
          <w:szCs w:val="24"/>
        </w:rPr>
        <w:t xml:space="preserve"> desteği)</w:t>
      </w:r>
    </w:p>
    <w:p w14:paraId="69E03EEF" w14:textId="77777777" w:rsidR="00565024" w:rsidRPr="008F078D" w:rsidRDefault="00565024" w:rsidP="00565024">
      <w:pPr>
        <w:numPr>
          <w:ilvl w:val="0"/>
          <w:numId w:val="17"/>
        </w:numPr>
        <w:shd w:val="clear" w:color="auto" w:fill="FFFFFF"/>
        <w:spacing w:after="75" w:line="240" w:lineRule="auto"/>
        <w:rPr>
          <w:color w:val="auto"/>
          <w:szCs w:val="24"/>
        </w:rPr>
      </w:pPr>
      <w:proofErr w:type="spellStart"/>
      <w:r w:rsidRPr="008F078D">
        <w:rPr>
          <w:color w:val="auto"/>
          <w:szCs w:val="24"/>
        </w:rPr>
        <w:t>Orbis</w:t>
      </w:r>
      <w:proofErr w:type="spellEnd"/>
      <w:r w:rsidRPr="008F078D">
        <w:rPr>
          <w:color w:val="auto"/>
          <w:szCs w:val="24"/>
        </w:rPr>
        <w:t xml:space="preserve"> Vista’dan Patent Başvuru Desteği</w:t>
      </w:r>
    </w:p>
    <w:p w14:paraId="5ADB3934" w14:textId="77777777" w:rsidR="004722B1" w:rsidRPr="008F078D" w:rsidRDefault="004722B1" w:rsidP="004722B1">
      <w:pPr>
        <w:numPr>
          <w:ilvl w:val="0"/>
          <w:numId w:val="17"/>
        </w:numPr>
        <w:shd w:val="clear" w:color="auto" w:fill="FFFFFF"/>
        <w:spacing w:after="75"/>
        <w:rPr>
          <w:color w:val="auto"/>
          <w:szCs w:val="24"/>
        </w:rPr>
      </w:pPr>
      <w:r w:rsidRPr="008F078D">
        <w:rPr>
          <w:color w:val="auto"/>
          <w:szCs w:val="24"/>
        </w:rPr>
        <w:t xml:space="preserve">Yatırım ağları ile </w:t>
      </w:r>
      <w:proofErr w:type="spellStart"/>
      <w:r w:rsidRPr="008F078D">
        <w:rPr>
          <w:color w:val="auto"/>
          <w:szCs w:val="24"/>
        </w:rPr>
        <w:t>networking</w:t>
      </w:r>
      <w:proofErr w:type="spellEnd"/>
      <w:r w:rsidRPr="008F078D">
        <w:rPr>
          <w:color w:val="auto"/>
          <w:szCs w:val="24"/>
        </w:rPr>
        <w:t xml:space="preserve"> ve yatırımcılara </w:t>
      </w:r>
      <w:proofErr w:type="spellStart"/>
      <w:r w:rsidRPr="008F078D">
        <w:rPr>
          <w:color w:val="auto"/>
          <w:szCs w:val="24"/>
        </w:rPr>
        <w:t>pitching</w:t>
      </w:r>
      <w:proofErr w:type="spellEnd"/>
      <w:r w:rsidRPr="008F078D">
        <w:rPr>
          <w:color w:val="auto"/>
          <w:szCs w:val="24"/>
        </w:rPr>
        <w:t xml:space="preserve"> yapma </w:t>
      </w:r>
      <w:r w:rsidR="00574A9D" w:rsidRPr="008F078D">
        <w:rPr>
          <w:color w:val="auto"/>
          <w:szCs w:val="24"/>
        </w:rPr>
        <w:t>imkânı</w:t>
      </w:r>
      <w:r w:rsidRPr="008F078D">
        <w:rPr>
          <w:color w:val="auto"/>
          <w:szCs w:val="24"/>
        </w:rPr>
        <w:t xml:space="preserve"> </w:t>
      </w:r>
    </w:p>
    <w:p w14:paraId="272E6CB0" w14:textId="77777777" w:rsidR="004722B1" w:rsidRPr="008F078D" w:rsidRDefault="004722B1" w:rsidP="00565024">
      <w:pPr>
        <w:numPr>
          <w:ilvl w:val="0"/>
          <w:numId w:val="17"/>
        </w:numPr>
        <w:shd w:val="clear" w:color="auto" w:fill="FFFFFF"/>
        <w:spacing w:after="75" w:line="240" w:lineRule="auto"/>
        <w:rPr>
          <w:color w:val="auto"/>
          <w:szCs w:val="24"/>
        </w:rPr>
      </w:pPr>
      <w:r w:rsidRPr="008F078D">
        <w:rPr>
          <w:color w:val="auto"/>
          <w:szCs w:val="24"/>
        </w:rPr>
        <w:t xml:space="preserve">Girişimcilere Bursa Tekstil Sanayici ve Yatırımcılarına Projelerini Sunma </w:t>
      </w:r>
      <w:r w:rsidR="00574A9D" w:rsidRPr="008F078D">
        <w:rPr>
          <w:color w:val="auto"/>
          <w:szCs w:val="24"/>
        </w:rPr>
        <w:t>İmkânı</w:t>
      </w:r>
    </w:p>
    <w:p w14:paraId="3B0C6BE3" w14:textId="77777777" w:rsidR="008923E3" w:rsidRPr="008F078D" w:rsidRDefault="008729A4" w:rsidP="008923E3">
      <w:pPr>
        <w:pStyle w:val="NormalWeb"/>
        <w:numPr>
          <w:ilvl w:val="0"/>
          <w:numId w:val="17"/>
        </w:numPr>
        <w:spacing w:before="0" w:beforeAutospacing="0" w:after="0" w:afterAutospacing="0" w:line="360" w:lineRule="auto"/>
        <w:jc w:val="both"/>
      </w:pPr>
      <w:r w:rsidRPr="008F078D">
        <w:t>Şirketin 1 Yıllık Muhasebe Desteğinin Sağlanması</w:t>
      </w:r>
      <w:r w:rsidR="008923E3" w:rsidRPr="008F078D">
        <w:t xml:space="preserve"> ve bir yıllık ofis kira giderinin karşılanması</w:t>
      </w:r>
    </w:p>
    <w:p w14:paraId="6693B609" w14:textId="77777777" w:rsidR="00565024" w:rsidRDefault="008923E3" w:rsidP="001F5184">
      <w:pPr>
        <w:pStyle w:val="ListeParagraf"/>
        <w:numPr>
          <w:ilvl w:val="0"/>
          <w:numId w:val="15"/>
        </w:numPr>
        <w:shd w:val="clear" w:color="auto" w:fill="FFFFFF"/>
        <w:spacing w:line="360" w:lineRule="auto"/>
        <w:contextualSpacing/>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Ofis kira desteğinin azami sınırı net asgari ücret tutarındadır. Şirketin </w:t>
      </w:r>
      <w:proofErr w:type="spellStart"/>
      <w:r w:rsidRPr="008F078D">
        <w:rPr>
          <w:rFonts w:ascii="Times New Roman" w:eastAsia="Times New Roman" w:hAnsi="Times New Roman" w:cs="Times New Roman"/>
          <w:sz w:val="24"/>
          <w:szCs w:val="24"/>
        </w:rPr>
        <w:t>home-office</w:t>
      </w:r>
      <w:proofErr w:type="spellEnd"/>
      <w:r w:rsidRPr="008F078D">
        <w:rPr>
          <w:rFonts w:ascii="Times New Roman" w:eastAsia="Times New Roman" w:hAnsi="Times New Roman" w:cs="Times New Roman"/>
          <w:sz w:val="24"/>
          <w:szCs w:val="24"/>
        </w:rPr>
        <w:t xml:space="preserve"> kullanması durumunda bu tutarın 1/3'ü ödenecektir.</w:t>
      </w:r>
    </w:p>
    <w:p w14:paraId="4BBB578D" w14:textId="77777777" w:rsidR="0044785B" w:rsidRPr="0044785B" w:rsidRDefault="0044785B" w:rsidP="0044785B">
      <w:pPr>
        <w:pStyle w:val="ListeParagraf"/>
        <w:numPr>
          <w:ilvl w:val="0"/>
          <w:numId w:val="31"/>
        </w:numPr>
        <w:shd w:val="clear" w:color="auto" w:fill="FFFFFF"/>
        <w:spacing w:after="150" w:line="360" w:lineRule="auto"/>
        <w:contextualSpacing/>
        <w:jc w:val="both"/>
        <w:rPr>
          <w:szCs w:val="24"/>
        </w:rPr>
      </w:pPr>
      <w:r w:rsidRPr="0044785B">
        <w:rPr>
          <w:szCs w:val="24"/>
        </w:rPr>
        <w:t xml:space="preserve">TÜBİTAK 1512 Bireysel Genç Girişim Programı dâhilinde girişimci ekiplerin hibe desteği almaları için seçilecek 3 katılımcıya, Bursa Uludağ Üniversitesi Teknoloji Transfer Ofisi’nin eğitim ve </w:t>
      </w:r>
      <w:proofErr w:type="spellStart"/>
      <w:r w:rsidRPr="0044785B">
        <w:rPr>
          <w:szCs w:val="24"/>
        </w:rPr>
        <w:t>mentorluk</w:t>
      </w:r>
      <w:proofErr w:type="spellEnd"/>
      <w:r w:rsidRPr="0044785B" w:rsidDel="00BC27C7">
        <w:rPr>
          <w:szCs w:val="24"/>
        </w:rPr>
        <w:t xml:space="preserve"> </w:t>
      </w:r>
      <w:r w:rsidRPr="0044785B">
        <w:rPr>
          <w:szCs w:val="24"/>
        </w:rPr>
        <w:t xml:space="preserve">hizmeti BİGG ULUKOZA hızlandırma programına katılım imkânı (*). </w:t>
      </w:r>
    </w:p>
    <w:p w14:paraId="6D1AA5B8" w14:textId="77777777" w:rsidR="0044785B" w:rsidRDefault="0044785B" w:rsidP="0044785B">
      <w:pPr>
        <w:shd w:val="clear" w:color="auto" w:fill="FFFFFF"/>
        <w:spacing w:after="150" w:line="240" w:lineRule="auto"/>
        <w:contextualSpacing/>
        <w:jc w:val="both"/>
        <w:rPr>
          <w:i/>
          <w:iCs/>
          <w:szCs w:val="24"/>
        </w:rPr>
      </w:pPr>
      <w:r w:rsidRPr="008F078D">
        <w:rPr>
          <w:szCs w:val="24"/>
        </w:rPr>
        <w:tab/>
      </w:r>
      <w:r w:rsidRPr="008F078D">
        <w:rPr>
          <w:szCs w:val="24"/>
        </w:rPr>
        <w:tab/>
        <w:t xml:space="preserve">(*) </w:t>
      </w:r>
      <w:r w:rsidRPr="008F078D">
        <w:rPr>
          <w:szCs w:val="24"/>
        </w:rPr>
        <w:tab/>
      </w:r>
      <w:r w:rsidRPr="008F078D">
        <w:rPr>
          <w:i/>
          <w:iCs/>
          <w:szCs w:val="24"/>
        </w:rPr>
        <w:t xml:space="preserve">Bu ödüller girişimci, akademisyen veya ekibin şartlarının uygun ve yeterli olması </w:t>
      </w:r>
      <w:r w:rsidRPr="008F078D">
        <w:rPr>
          <w:i/>
          <w:iCs/>
          <w:szCs w:val="24"/>
        </w:rPr>
        <w:tab/>
      </w:r>
      <w:r w:rsidRPr="008F078D">
        <w:rPr>
          <w:i/>
          <w:iCs/>
          <w:szCs w:val="24"/>
        </w:rPr>
        <w:tab/>
      </w:r>
      <w:r w:rsidRPr="008F078D">
        <w:rPr>
          <w:i/>
          <w:iCs/>
          <w:szCs w:val="24"/>
        </w:rPr>
        <w:tab/>
      </w:r>
      <w:r w:rsidRPr="008F078D">
        <w:rPr>
          <w:i/>
          <w:iCs/>
          <w:szCs w:val="24"/>
        </w:rPr>
        <w:tab/>
        <w:t>koşuluyla verilecektir. </w:t>
      </w:r>
    </w:p>
    <w:p w14:paraId="6DEAA2A8" w14:textId="77777777" w:rsidR="0044785B" w:rsidRDefault="0044785B" w:rsidP="0044785B">
      <w:pPr>
        <w:shd w:val="clear" w:color="auto" w:fill="FFFFFF"/>
        <w:spacing w:after="150" w:line="240" w:lineRule="auto"/>
        <w:contextualSpacing/>
        <w:jc w:val="both"/>
        <w:rPr>
          <w:i/>
          <w:iCs/>
          <w:szCs w:val="24"/>
        </w:rPr>
      </w:pPr>
    </w:p>
    <w:p w14:paraId="5D6F0429" w14:textId="77777777" w:rsidR="0044785B" w:rsidRPr="00DA4EB3" w:rsidRDefault="0044785B" w:rsidP="0044785B">
      <w:pPr>
        <w:shd w:val="clear" w:color="auto" w:fill="FFFFFF"/>
        <w:spacing w:after="150" w:line="240" w:lineRule="auto"/>
        <w:ind w:firstLine="708"/>
        <w:jc w:val="both"/>
        <w:rPr>
          <w:b/>
          <w:bCs/>
          <w:szCs w:val="24"/>
        </w:rPr>
      </w:pPr>
      <w:r w:rsidRPr="008F078D">
        <w:rPr>
          <w:b/>
          <w:bCs/>
          <w:szCs w:val="24"/>
        </w:rPr>
        <w:t>TÜBİTAK 1512 Desteği Alınması için Gerekli Kriterler:</w:t>
      </w:r>
    </w:p>
    <w:p w14:paraId="06FF7FED" w14:textId="77777777" w:rsidR="0044785B" w:rsidRPr="00DA4EB3" w:rsidRDefault="0044785B" w:rsidP="0044785B">
      <w:pPr>
        <w:shd w:val="clear" w:color="auto" w:fill="FFFFFF"/>
        <w:spacing w:before="100" w:beforeAutospacing="1" w:after="100" w:afterAutospacing="1" w:line="360" w:lineRule="auto"/>
        <w:ind w:left="708" w:firstLine="708"/>
        <w:jc w:val="both"/>
        <w:rPr>
          <w:szCs w:val="24"/>
        </w:rPr>
      </w:pPr>
      <w:r w:rsidRPr="00DA4EB3">
        <w:rPr>
          <w:szCs w:val="24"/>
        </w:rPr>
        <w:t>Programa ön başvuru tarihi itibariyle üniversitelerin;</w:t>
      </w:r>
    </w:p>
    <w:p w14:paraId="12DB5136" w14:textId="77777777" w:rsidR="0044785B" w:rsidRPr="00DA4EB3" w:rsidRDefault="0044785B" w:rsidP="0044785B">
      <w:pPr>
        <w:pStyle w:val="ListeParagraf"/>
        <w:numPr>
          <w:ilvl w:val="2"/>
          <w:numId w:val="19"/>
        </w:numPr>
        <w:shd w:val="clear" w:color="auto" w:fill="FFFFFF"/>
        <w:spacing w:before="100" w:beforeAutospacing="1" w:after="100" w:afterAutospacing="1" w:line="360" w:lineRule="auto"/>
        <w:jc w:val="both"/>
        <w:rPr>
          <w:rFonts w:ascii="Times New Roman" w:hAnsi="Times New Roman" w:cs="Times New Roman"/>
          <w:sz w:val="24"/>
          <w:szCs w:val="24"/>
        </w:rPr>
      </w:pPr>
      <w:r w:rsidRPr="00DA4EB3">
        <w:rPr>
          <w:rFonts w:ascii="Times New Roman" w:hAnsi="Times New Roman" w:cs="Times New Roman"/>
          <w:sz w:val="24"/>
          <w:szCs w:val="24"/>
        </w:rPr>
        <w:t>Herhangi bir ön lisans, lisans, yüksek lisans veya doktora programına kayıtlı öğrenci,</w:t>
      </w:r>
    </w:p>
    <w:p w14:paraId="02C73B3E" w14:textId="77777777" w:rsidR="0044785B" w:rsidRPr="00DA4EB3" w:rsidRDefault="0044785B" w:rsidP="0044785B">
      <w:pPr>
        <w:pStyle w:val="ListeParagraf"/>
        <w:numPr>
          <w:ilvl w:val="2"/>
          <w:numId w:val="19"/>
        </w:numPr>
        <w:shd w:val="clear" w:color="auto" w:fill="FFFFFF"/>
        <w:spacing w:before="100" w:beforeAutospacing="1" w:after="100" w:afterAutospacing="1" w:line="360" w:lineRule="auto"/>
        <w:jc w:val="both"/>
        <w:rPr>
          <w:rFonts w:ascii="Times New Roman" w:hAnsi="Times New Roman" w:cs="Times New Roman"/>
          <w:sz w:val="24"/>
          <w:szCs w:val="24"/>
        </w:rPr>
      </w:pPr>
      <w:r w:rsidRPr="00DA4EB3">
        <w:rPr>
          <w:rFonts w:ascii="Times New Roman" w:hAnsi="Times New Roman" w:cs="Times New Roman"/>
          <w:sz w:val="24"/>
          <w:szCs w:val="24"/>
        </w:rPr>
        <w:t>Herhangi bir ön lisans, lisans, yüksek lisans veya doktora programından mezun kişi, aşağıda belirtilen şartları taşıması halinde Programa başvurabilecektir;</w:t>
      </w:r>
    </w:p>
    <w:p w14:paraId="30387CF6" w14:textId="77777777" w:rsidR="0044785B" w:rsidRPr="00DA4EB3" w:rsidRDefault="0044785B" w:rsidP="0044785B">
      <w:pPr>
        <w:pStyle w:val="ListeParagraf"/>
        <w:numPr>
          <w:ilvl w:val="2"/>
          <w:numId w:val="19"/>
        </w:numPr>
        <w:shd w:val="clear" w:color="auto" w:fill="FFFFFF"/>
        <w:spacing w:before="100" w:beforeAutospacing="1" w:after="100" w:afterAutospacing="1" w:line="360" w:lineRule="auto"/>
        <w:jc w:val="both"/>
        <w:rPr>
          <w:rFonts w:ascii="Times New Roman" w:hAnsi="Times New Roman" w:cs="Times New Roman"/>
          <w:sz w:val="24"/>
          <w:szCs w:val="24"/>
        </w:rPr>
      </w:pPr>
      <w:r w:rsidRPr="00DA4EB3">
        <w:rPr>
          <w:rFonts w:ascii="Times New Roman" w:hAnsi="Times New Roman" w:cs="Times New Roman"/>
          <w:sz w:val="24"/>
          <w:szCs w:val="24"/>
        </w:rPr>
        <w:t xml:space="preserve">Daha önce Sanayi ve Teknoloji Bakanlığı </w:t>
      </w:r>
      <w:proofErr w:type="spellStart"/>
      <w:r w:rsidRPr="00DA4EB3">
        <w:rPr>
          <w:rFonts w:ascii="Times New Roman" w:hAnsi="Times New Roman" w:cs="Times New Roman"/>
          <w:sz w:val="24"/>
          <w:szCs w:val="24"/>
        </w:rPr>
        <w:t>Teknogirişim</w:t>
      </w:r>
      <w:proofErr w:type="spellEnd"/>
      <w:r w:rsidRPr="00DA4EB3">
        <w:rPr>
          <w:rFonts w:ascii="Times New Roman" w:hAnsi="Times New Roman" w:cs="Times New Roman"/>
          <w:sz w:val="24"/>
          <w:szCs w:val="24"/>
        </w:rPr>
        <w:t xml:space="preserve"> Sermayesi Desteği ya da TÜBİTAK 1512 Programı 2. Aşaması kapsamında destek almamış olmak,</w:t>
      </w:r>
    </w:p>
    <w:p w14:paraId="148490CF" w14:textId="240E581B" w:rsidR="008F078D" w:rsidRPr="00662DD5" w:rsidRDefault="0044785B" w:rsidP="00662DD5">
      <w:pPr>
        <w:pStyle w:val="ListeParagraf"/>
        <w:numPr>
          <w:ilvl w:val="2"/>
          <w:numId w:val="19"/>
        </w:numPr>
        <w:shd w:val="clear" w:color="auto" w:fill="FFFFFF"/>
        <w:spacing w:before="100" w:beforeAutospacing="1" w:after="100" w:afterAutospacing="1" w:line="360" w:lineRule="auto"/>
        <w:jc w:val="both"/>
        <w:rPr>
          <w:rFonts w:ascii="Times New Roman" w:hAnsi="Times New Roman" w:cs="Times New Roman"/>
          <w:sz w:val="24"/>
          <w:szCs w:val="24"/>
        </w:rPr>
      </w:pPr>
      <w:r w:rsidRPr="00DA4EB3">
        <w:rPr>
          <w:rFonts w:ascii="Times New Roman" w:hAnsi="Times New Roman" w:cs="Times New Roman"/>
          <w:sz w:val="24"/>
          <w:szCs w:val="24"/>
        </w:rPr>
        <w:t>Ön başvuru tarihi itibariyle herhangi bir işletmenin ortaklık yapısında yer almamak.</w:t>
      </w:r>
    </w:p>
    <w:p w14:paraId="08461D33" w14:textId="77777777" w:rsidR="001813B7" w:rsidRDefault="001813B7" w:rsidP="00AC07AE">
      <w:pPr>
        <w:shd w:val="clear" w:color="auto" w:fill="FFFFFF"/>
        <w:spacing w:before="100" w:beforeAutospacing="1" w:after="100" w:afterAutospacing="1" w:line="360" w:lineRule="auto"/>
        <w:jc w:val="both"/>
        <w:rPr>
          <w:b/>
          <w:bCs/>
          <w:szCs w:val="24"/>
        </w:rPr>
      </w:pPr>
    </w:p>
    <w:p w14:paraId="3CB40F92" w14:textId="11E0B7B5" w:rsidR="00565024" w:rsidRPr="00AC07AE" w:rsidRDefault="001813B7" w:rsidP="00AC07AE">
      <w:pPr>
        <w:shd w:val="clear" w:color="auto" w:fill="FFFFFF"/>
        <w:spacing w:before="100" w:beforeAutospacing="1" w:after="100" w:afterAutospacing="1" w:line="360" w:lineRule="auto"/>
        <w:jc w:val="both"/>
        <w:rPr>
          <w:b/>
          <w:bCs/>
          <w:szCs w:val="24"/>
        </w:rPr>
      </w:pPr>
      <w:r>
        <w:rPr>
          <w:b/>
          <w:bCs/>
          <w:szCs w:val="24"/>
        </w:rPr>
        <w:lastRenderedPageBreak/>
        <w:t xml:space="preserve">                </w:t>
      </w:r>
      <w:r w:rsidR="00565024" w:rsidRPr="00AC07AE">
        <w:rPr>
          <w:b/>
          <w:bCs/>
          <w:szCs w:val="24"/>
        </w:rPr>
        <w:t>DERECEYE GİREN İLK 3 GİRİŞİMCİYE PEN YAZILIM ÖDÜLLERİ</w:t>
      </w:r>
    </w:p>
    <w:p w14:paraId="62C61A9F" w14:textId="77777777" w:rsidR="00565024" w:rsidRPr="008F078D" w:rsidRDefault="00565024" w:rsidP="00565024">
      <w:pPr>
        <w:pStyle w:val="ListeParagraf"/>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 xml:space="preserve">Birinci Olan Kişi veya Ekibe </w:t>
      </w:r>
      <w:proofErr w:type="spellStart"/>
      <w:r w:rsidRPr="008F078D">
        <w:rPr>
          <w:rFonts w:ascii="Times New Roman" w:eastAsia="Times New Roman" w:hAnsi="Times New Roman" w:cs="Times New Roman"/>
          <w:b/>
          <w:bCs/>
          <w:sz w:val="24"/>
          <w:szCs w:val="24"/>
        </w:rPr>
        <w:t>Cloud</w:t>
      </w:r>
      <w:proofErr w:type="spellEnd"/>
      <w:r w:rsidRPr="008F078D">
        <w:rPr>
          <w:rFonts w:ascii="Times New Roman" w:eastAsia="Times New Roman" w:hAnsi="Times New Roman" w:cs="Times New Roman"/>
          <w:b/>
          <w:bCs/>
          <w:sz w:val="24"/>
          <w:szCs w:val="24"/>
        </w:rPr>
        <w:t xml:space="preserve"> Sunucu Özellikleri</w:t>
      </w:r>
    </w:p>
    <w:p w14:paraId="64F823A5"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480 GB SSD Disk</w:t>
      </w:r>
    </w:p>
    <w:p w14:paraId="1E7C61A3"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16 GB RAM</w:t>
      </w:r>
    </w:p>
    <w:p w14:paraId="24BA64E3"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8 </w:t>
      </w:r>
      <w:proofErr w:type="spellStart"/>
      <w:r w:rsidRPr="008F078D">
        <w:rPr>
          <w:rFonts w:ascii="Times New Roman" w:eastAsia="Times New Roman" w:hAnsi="Times New Roman" w:cs="Times New Roman"/>
          <w:sz w:val="24"/>
          <w:szCs w:val="24"/>
        </w:rPr>
        <w:t>Core</w:t>
      </w:r>
      <w:proofErr w:type="spellEnd"/>
      <w:r w:rsidRPr="008F078D">
        <w:rPr>
          <w:rFonts w:ascii="Times New Roman" w:eastAsia="Times New Roman" w:hAnsi="Times New Roman" w:cs="Times New Roman"/>
          <w:sz w:val="24"/>
          <w:szCs w:val="24"/>
        </w:rPr>
        <w:t xml:space="preserve"> CPU</w:t>
      </w:r>
    </w:p>
    <w:p w14:paraId="1DBD148F"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Sınırsız Aylık Trafik</w:t>
      </w:r>
    </w:p>
    <w:p w14:paraId="79CA7F59"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1 </w:t>
      </w:r>
      <w:proofErr w:type="spellStart"/>
      <w:r w:rsidRPr="008F078D">
        <w:rPr>
          <w:rFonts w:ascii="Times New Roman" w:eastAsia="Times New Roman" w:hAnsi="Times New Roman" w:cs="Times New Roman"/>
          <w:sz w:val="24"/>
          <w:szCs w:val="24"/>
        </w:rPr>
        <w:t>Gbit</w:t>
      </w:r>
      <w:proofErr w:type="spellEnd"/>
      <w:r w:rsidRPr="008F078D">
        <w:rPr>
          <w:rFonts w:ascii="Times New Roman" w:eastAsia="Times New Roman" w:hAnsi="Times New Roman" w:cs="Times New Roman"/>
          <w:sz w:val="24"/>
          <w:szCs w:val="24"/>
        </w:rPr>
        <w:t>/s Port</w:t>
      </w:r>
    </w:p>
    <w:p w14:paraId="68846B85"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Teknik Destek</w:t>
      </w:r>
    </w:p>
    <w:p w14:paraId="3B1DC6A0" w14:textId="77777777" w:rsidR="00574A9D" w:rsidRPr="008F078D" w:rsidRDefault="00565024" w:rsidP="00AD74E2">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Windows veya Linux</w:t>
      </w:r>
    </w:p>
    <w:p w14:paraId="0059C4E4" w14:textId="77777777" w:rsidR="00565024" w:rsidRPr="008F078D" w:rsidRDefault="00565024" w:rsidP="00565024">
      <w:pPr>
        <w:pStyle w:val="ListeParagraf"/>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 xml:space="preserve">İkinci Olan Kişi veya Ekibe </w:t>
      </w:r>
      <w:proofErr w:type="spellStart"/>
      <w:r w:rsidRPr="008F078D">
        <w:rPr>
          <w:rFonts w:ascii="Times New Roman" w:eastAsia="Times New Roman" w:hAnsi="Times New Roman" w:cs="Times New Roman"/>
          <w:b/>
          <w:bCs/>
          <w:sz w:val="24"/>
          <w:szCs w:val="24"/>
        </w:rPr>
        <w:t>Cloud</w:t>
      </w:r>
      <w:proofErr w:type="spellEnd"/>
      <w:r w:rsidRPr="008F078D">
        <w:rPr>
          <w:rFonts w:ascii="Times New Roman" w:eastAsia="Times New Roman" w:hAnsi="Times New Roman" w:cs="Times New Roman"/>
          <w:b/>
          <w:bCs/>
          <w:sz w:val="24"/>
          <w:szCs w:val="24"/>
        </w:rPr>
        <w:t xml:space="preserve"> Sunucu Özellikleri</w:t>
      </w:r>
    </w:p>
    <w:p w14:paraId="0EE30D5D"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240 GB SSD Disk</w:t>
      </w:r>
    </w:p>
    <w:p w14:paraId="3784548C"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8 GB RAM</w:t>
      </w:r>
    </w:p>
    <w:p w14:paraId="6AAC43B3"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6 </w:t>
      </w:r>
      <w:proofErr w:type="spellStart"/>
      <w:r w:rsidRPr="008F078D">
        <w:rPr>
          <w:rFonts w:ascii="Times New Roman" w:eastAsia="Times New Roman" w:hAnsi="Times New Roman" w:cs="Times New Roman"/>
          <w:sz w:val="24"/>
          <w:szCs w:val="24"/>
        </w:rPr>
        <w:t>Core</w:t>
      </w:r>
      <w:proofErr w:type="spellEnd"/>
      <w:r w:rsidRPr="008F078D">
        <w:rPr>
          <w:rFonts w:ascii="Times New Roman" w:eastAsia="Times New Roman" w:hAnsi="Times New Roman" w:cs="Times New Roman"/>
          <w:sz w:val="24"/>
          <w:szCs w:val="24"/>
        </w:rPr>
        <w:t xml:space="preserve"> CPU</w:t>
      </w:r>
    </w:p>
    <w:p w14:paraId="6DAE08F6"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Sınırsız Aylık Trafik</w:t>
      </w:r>
    </w:p>
    <w:p w14:paraId="489AA487"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1 </w:t>
      </w:r>
      <w:proofErr w:type="spellStart"/>
      <w:r w:rsidRPr="008F078D">
        <w:rPr>
          <w:rFonts w:ascii="Times New Roman" w:eastAsia="Times New Roman" w:hAnsi="Times New Roman" w:cs="Times New Roman"/>
          <w:sz w:val="24"/>
          <w:szCs w:val="24"/>
        </w:rPr>
        <w:t>Gbit</w:t>
      </w:r>
      <w:proofErr w:type="spellEnd"/>
      <w:r w:rsidRPr="008F078D">
        <w:rPr>
          <w:rFonts w:ascii="Times New Roman" w:eastAsia="Times New Roman" w:hAnsi="Times New Roman" w:cs="Times New Roman"/>
          <w:sz w:val="24"/>
          <w:szCs w:val="24"/>
        </w:rPr>
        <w:t>/s Port</w:t>
      </w:r>
    </w:p>
    <w:p w14:paraId="6FA69CE4"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Teknik Destek</w:t>
      </w:r>
    </w:p>
    <w:p w14:paraId="65DDCC77"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Windows veya Linux</w:t>
      </w:r>
    </w:p>
    <w:p w14:paraId="08F9D1F7" w14:textId="77777777" w:rsidR="00565024" w:rsidRPr="008F078D" w:rsidRDefault="00565024" w:rsidP="00565024">
      <w:pPr>
        <w:pStyle w:val="ListeParagraf"/>
        <w:numPr>
          <w:ilvl w:val="0"/>
          <w:numId w:val="18"/>
        </w:num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 xml:space="preserve">Üçüncü Olan Kişi veya Ekibe </w:t>
      </w:r>
      <w:proofErr w:type="spellStart"/>
      <w:r w:rsidRPr="008F078D">
        <w:rPr>
          <w:rFonts w:ascii="Times New Roman" w:eastAsia="Times New Roman" w:hAnsi="Times New Roman" w:cs="Times New Roman"/>
          <w:b/>
          <w:bCs/>
          <w:sz w:val="24"/>
          <w:szCs w:val="24"/>
        </w:rPr>
        <w:t>Cloud</w:t>
      </w:r>
      <w:proofErr w:type="spellEnd"/>
      <w:r w:rsidRPr="008F078D">
        <w:rPr>
          <w:rFonts w:ascii="Times New Roman" w:eastAsia="Times New Roman" w:hAnsi="Times New Roman" w:cs="Times New Roman"/>
          <w:b/>
          <w:bCs/>
          <w:sz w:val="24"/>
          <w:szCs w:val="24"/>
        </w:rPr>
        <w:t xml:space="preserve"> Sunucu Özellikleri</w:t>
      </w:r>
    </w:p>
    <w:p w14:paraId="72F8B74F"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120 GB SSD Disk</w:t>
      </w:r>
    </w:p>
    <w:p w14:paraId="4A9D55F3"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6 GB RAM</w:t>
      </w:r>
    </w:p>
    <w:p w14:paraId="10F715AF"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4 </w:t>
      </w:r>
      <w:proofErr w:type="spellStart"/>
      <w:r w:rsidRPr="008F078D">
        <w:rPr>
          <w:rFonts w:ascii="Times New Roman" w:eastAsia="Times New Roman" w:hAnsi="Times New Roman" w:cs="Times New Roman"/>
          <w:sz w:val="24"/>
          <w:szCs w:val="24"/>
        </w:rPr>
        <w:t>Core</w:t>
      </w:r>
      <w:proofErr w:type="spellEnd"/>
      <w:r w:rsidRPr="008F078D">
        <w:rPr>
          <w:rFonts w:ascii="Times New Roman" w:eastAsia="Times New Roman" w:hAnsi="Times New Roman" w:cs="Times New Roman"/>
          <w:sz w:val="24"/>
          <w:szCs w:val="24"/>
        </w:rPr>
        <w:t xml:space="preserve"> CPU</w:t>
      </w:r>
    </w:p>
    <w:p w14:paraId="72079C35"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Sınırsız Aylık Trafik</w:t>
      </w:r>
    </w:p>
    <w:p w14:paraId="2900A1F4" w14:textId="77777777" w:rsidR="00565024" w:rsidRPr="008F078D" w:rsidRDefault="00565024" w:rsidP="00565024">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1 </w:t>
      </w:r>
      <w:proofErr w:type="spellStart"/>
      <w:r w:rsidRPr="008F078D">
        <w:rPr>
          <w:rFonts w:ascii="Times New Roman" w:eastAsia="Times New Roman" w:hAnsi="Times New Roman" w:cs="Times New Roman"/>
          <w:sz w:val="24"/>
          <w:szCs w:val="24"/>
        </w:rPr>
        <w:t>Gbit</w:t>
      </w:r>
      <w:proofErr w:type="spellEnd"/>
      <w:r w:rsidRPr="008F078D">
        <w:rPr>
          <w:rFonts w:ascii="Times New Roman" w:eastAsia="Times New Roman" w:hAnsi="Times New Roman" w:cs="Times New Roman"/>
          <w:sz w:val="24"/>
          <w:szCs w:val="24"/>
        </w:rPr>
        <w:t>/s Port</w:t>
      </w:r>
    </w:p>
    <w:p w14:paraId="0FA86782" w14:textId="77777777" w:rsidR="00AC07AE" w:rsidRDefault="00565024" w:rsidP="00AC07AE">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Teknik Destek</w:t>
      </w:r>
    </w:p>
    <w:p w14:paraId="175E400D" w14:textId="79B77FA2" w:rsidR="009853D2" w:rsidRPr="00AC07AE" w:rsidRDefault="00565024" w:rsidP="00AC07AE">
      <w:pPr>
        <w:pStyle w:val="ListeParagraf"/>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AC07AE">
        <w:rPr>
          <w:szCs w:val="24"/>
        </w:rPr>
        <w:t>Windows veya Linux</w:t>
      </w:r>
    </w:p>
    <w:p w14:paraId="6E545CD3" w14:textId="77777777" w:rsidR="00BC4905" w:rsidRDefault="00662DD5" w:rsidP="00662DD5">
      <w:pPr>
        <w:shd w:val="clear" w:color="auto" w:fill="FFFFFF"/>
        <w:spacing w:before="100" w:beforeAutospacing="1" w:after="100" w:afterAutospacing="1" w:line="360" w:lineRule="auto"/>
        <w:jc w:val="both"/>
        <w:rPr>
          <w:b/>
          <w:bCs/>
          <w:szCs w:val="24"/>
        </w:rPr>
      </w:pPr>
      <w:r>
        <w:rPr>
          <w:szCs w:val="24"/>
        </w:rPr>
        <w:t xml:space="preserve">         </w:t>
      </w:r>
      <w:r w:rsidRPr="00AC07AE">
        <w:rPr>
          <w:b/>
          <w:bCs/>
          <w:szCs w:val="24"/>
        </w:rPr>
        <w:t xml:space="preserve"> </w:t>
      </w:r>
    </w:p>
    <w:p w14:paraId="22C64A59" w14:textId="77777777" w:rsidR="00BC4905" w:rsidRDefault="00BC4905" w:rsidP="00662DD5">
      <w:pPr>
        <w:shd w:val="clear" w:color="auto" w:fill="FFFFFF"/>
        <w:spacing w:before="100" w:beforeAutospacing="1" w:after="100" w:afterAutospacing="1" w:line="360" w:lineRule="auto"/>
        <w:jc w:val="both"/>
        <w:rPr>
          <w:b/>
          <w:bCs/>
          <w:szCs w:val="24"/>
        </w:rPr>
      </w:pPr>
    </w:p>
    <w:p w14:paraId="14BEF40B" w14:textId="77777777" w:rsidR="00A40FE0" w:rsidRDefault="00AC07AE" w:rsidP="00662DD5">
      <w:pPr>
        <w:shd w:val="clear" w:color="auto" w:fill="FFFFFF"/>
        <w:spacing w:before="100" w:beforeAutospacing="1" w:after="100" w:afterAutospacing="1" w:line="360" w:lineRule="auto"/>
        <w:jc w:val="both"/>
        <w:rPr>
          <w:b/>
          <w:bCs/>
          <w:szCs w:val="24"/>
        </w:rPr>
      </w:pPr>
      <w:r>
        <w:rPr>
          <w:b/>
          <w:bCs/>
          <w:szCs w:val="24"/>
        </w:rPr>
        <w:t xml:space="preserve"> </w:t>
      </w:r>
      <w:r w:rsidR="00BC4905">
        <w:rPr>
          <w:b/>
          <w:bCs/>
          <w:szCs w:val="24"/>
        </w:rPr>
        <w:t xml:space="preserve">            </w:t>
      </w:r>
    </w:p>
    <w:p w14:paraId="15CBECF2" w14:textId="4EB4199F" w:rsidR="008F078D" w:rsidRDefault="00A40FE0" w:rsidP="00662DD5">
      <w:pPr>
        <w:shd w:val="clear" w:color="auto" w:fill="FFFFFF"/>
        <w:spacing w:before="100" w:beforeAutospacing="1" w:after="100" w:afterAutospacing="1" w:line="360" w:lineRule="auto"/>
        <w:jc w:val="both"/>
        <w:rPr>
          <w:b/>
          <w:bCs/>
          <w:szCs w:val="24"/>
        </w:rPr>
      </w:pPr>
      <w:r>
        <w:rPr>
          <w:b/>
          <w:bCs/>
          <w:szCs w:val="24"/>
        </w:rPr>
        <w:t xml:space="preserve">         </w:t>
      </w:r>
      <w:r w:rsidR="00F12A80">
        <w:rPr>
          <w:b/>
          <w:bCs/>
          <w:szCs w:val="24"/>
        </w:rPr>
        <w:t xml:space="preserve"> </w:t>
      </w:r>
      <w:r>
        <w:rPr>
          <w:b/>
          <w:bCs/>
          <w:szCs w:val="24"/>
        </w:rPr>
        <w:t xml:space="preserve"> </w:t>
      </w:r>
      <w:r w:rsidR="00F12A80">
        <w:rPr>
          <w:b/>
          <w:bCs/>
          <w:szCs w:val="24"/>
        </w:rPr>
        <w:t>DERECE GİREN FİNALİSTLERE</w:t>
      </w:r>
      <w:r w:rsidR="00662DD5" w:rsidRPr="00AC07AE">
        <w:rPr>
          <w:b/>
          <w:bCs/>
          <w:szCs w:val="24"/>
        </w:rPr>
        <w:t xml:space="preserve"> BEBKA </w:t>
      </w:r>
      <w:r w:rsidR="00AC07AE" w:rsidRPr="00AC07AE">
        <w:rPr>
          <w:b/>
          <w:bCs/>
          <w:szCs w:val="24"/>
        </w:rPr>
        <w:t xml:space="preserve">ÖDÜLÜ </w:t>
      </w:r>
    </w:p>
    <w:p w14:paraId="1DC3E0C3" w14:textId="5800F98A" w:rsidR="00AC07AE" w:rsidRPr="00EF33E7" w:rsidRDefault="00AC07AE" w:rsidP="00EF33E7">
      <w:pPr>
        <w:rPr>
          <w:color w:val="auto"/>
          <w:szCs w:val="24"/>
        </w:rPr>
      </w:pPr>
      <w:r>
        <w:rPr>
          <w:b/>
          <w:bCs/>
          <w:szCs w:val="24"/>
        </w:rPr>
        <w:t xml:space="preserve">          - </w:t>
      </w:r>
      <w:r w:rsidRPr="00AC07AE">
        <w:rPr>
          <w:color w:val="000000"/>
          <w:szCs w:val="24"/>
        </w:rPr>
        <w:t xml:space="preserve">TR41 Bölgesinde (Bursa, Eskişehir, Bilecik) şirketi veya ofisi bulunan, finale kalan ilk 6 </w:t>
      </w:r>
      <w:proofErr w:type="spellStart"/>
      <w:r w:rsidRPr="00AC07AE">
        <w:rPr>
          <w:color w:val="000000"/>
          <w:szCs w:val="24"/>
        </w:rPr>
        <w:t>scale</w:t>
      </w:r>
      <w:proofErr w:type="spellEnd"/>
      <w:r w:rsidRPr="00AC07AE">
        <w:rPr>
          <w:color w:val="000000"/>
          <w:szCs w:val="24"/>
        </w:rPr>
        <w:t>-</w:t>
      </w:r>
      <w:r>
        <w:rPr>
          <w:color w:val="000000"/>
          <w:szCs w:val="24"/>
        </w:rPr>
        <w:t xml:space="preserve">   </w:t>
      </w:r>
      <w:proofErr w:type="spellStart"/>
      <w:r w:rsidRPr="00AC07AE">
        <w:rPr>
          <w:color w:val="000000"/>
          <w:szCs w:val="24"/>
        </w:rPr>
        <w:t>up</w:t>
      </w:r>
      <w:proofErr w:type="spellEnd"/>
      <w:r>
        <w:rPr>
          <w:color w:val="000000"/>
          <w:szCs w:val="24"/>
        </w:rPr>
        <w:t xml:space="preserve"> </w:t>
      </w:r>
      <w:r w:rsidRPr="00AC07AE">
        <w:rPr>
          <w:color w:val="000000"/>
          <w:szCs w:val="24"/>
        </w:rPr>
        <w:t xml:space="preserve">kategorisi finalistlerimize; BEBKA tarafından fonlanan Girişim Sermayesi Yatırım Fonları ile görüşme </w:t>
      </w:r>
      <w:proofErr w:type="gramStart"/>
      <w:r w:rsidRPr="00AC07AE">
        <w:rPr>
          <w:color w:val="000000"/>
          <w:szCs w:val="24"/>
        </w:rPr>
        <w:t>imkanı</w:t>
      </w:r>
      <w:proofErr w:type="gramEnd"/>
      <w:r w:rsidRPr="00AC07AE">
        <w:rPr>
          <w:color w:val="000000"/>
          <w:szCs w:val="24"/>
        </w:rPr>
        <w:t xml:space="preserve"> sağlanmas</w:t>
      </w:r>
      <w:r>
        <w:rPr>
          <w:color w:val="000000"/>
          <w:szCs w:val="24"/>
        </w:rPr>
        <w:t>ı</w:t>
      </w:r>
      <w:r w:rsidRPr="00AC07AE">
        <w:rPr>
          <w:color w:val="000000"/>
          <w:szCs w:val="24"/>
        </w:rPr>
        <w:t xml:space="preserve">  </w:t>
      </w:r>
    </w:p>
    <w:p w14:paraId="4B4DB88F" w14:textId="77777777" w:rsidR="008D3270" w:rsidRPr="008F078D" w:rsidRDefault="008D3270" w:rsidP="008D3270">
      <w:pPr>
        <w:ind w:firstLine="708"/>
        <w:rPr>
          <w:color w:val="000000"/>
          <w:szCs w:val="24"/>
        </w:rPr>
      </w:pPr>
      <w:r w:rsidRPr="008F078D">
        <w:rPr>
          <w:b/>
          <w:bCs/>
          <w:szCs w:val="24"/>
        </w:rPr>
        <w:t xml:space="preserve">DERECEYE GİREN İLK 3 GİRİŞİMCİYE </w:t>
      </w:r>
      <w:r w:rsidRPr="008F078D">
        <w:rPr>
          <w:b/>
          <w:bCs/>
          <w:color w:val="000000"/>
          <w:szCs w:val="24"/>
        </w:rPr>
        <w:t>BUSİAD ÖDÜLÜ</w:t>
      </w:r>
    </w:p>
    <w:p w14:paraId="7FAE2C13" w14:textId="77777777" w:rsidR="008D3270" w:rsidRPr="008F078D" w:rsidRDefault="008D3270" w:rsidP="008D3270">
      <w:pPr>
        <w:ind w:left="1068" w:hanging="360"/>
        <w:jc w:val="both"/>
        <w:rPr>
          <w:color w:val="000000"/>
          <w:szCs w:val="24"/>
        </w:rPr>
      </w:pPr>
      <w:r w:rsidRPr="008F078D">
        <w:rPr>
          <w:color w:val="000000"/>
          <w:szCs w:val="24"/>
        </w:rPr>
        <w:t xml:space="preserve">-          UTİB-BUSİAD iş birliği çerçevesinde, </w:t>
      </w:r>
      <w:proofErr w:type="spellStart"/>
      <w:r w:rsidRPr="008F078D">
        <w:rPr>
          <w:color w:val="000000"/>
          <w:szCs w:val="24"/>
        </w:rPr>
        <w:t>TechXtile</w:t>
      </w:r>
      <w:proofErr w:type="spellEnd"/>
      <w:r w:rsidRPr="008F078D">
        <w:rPr>
          <w:color w:val="000000"/>
          <w:szCs w:val="24"/>
        </w:rPr>
        <w:t xml:space="preserve"> Start-</w:t>
      </w:r>
      <w:proofErr w:type="spellStart"/>
      <w:r w:rsidRPr="008F078D">
        <w:rPr>
          <w:color w:val="000000"/>
          <w:szCs w:val="24"/>
        </w:rPr>
        <w:t>Up</w:t>
      </w:r>
      <w:proofErr w:type="spellEnd"/>
      <w:r w:rsidRPr="008F078D">
        <w:rPr>
          <w:color w:val="000000"/>
          <w:szCs w:val="24"/>
        </w:rPr>
        <w:t xml:space="preserve"> Challenge </w:t>
      </w:r>
      <w:proofErr w:type="spellStart"/>
      <w:r w:rsidRPr="008F078D">
        <w:rPr>
          <w:color w:val="000000"/>
          <w:szCs w:val="24"/>
        </w:rPr>
        <w:t>Scale-Up</w:t>
      </w:r>
      <w:proofErr w:type="spellEnd"/>
      <w:r w:rsidRPr="008F078D">
        <w:rPr>
          <w:color w:val="000000"/>
          <w:szCs w:val="24"/>
        </w:rPr>
        <w:t xml:space="preserve"> kategorisinden ilk 3 finalistimize BUSİAD tarafından Endüstri 4.0 Danışmanlığı</w:t>
      </w:r>
    </w:p>
    <w:p w14:paraId="57DDC4D8" w14:textId="77777777" w:rsidR="008D3270" w:rsidRPr="008F078D" w:rsidRDefault="008D3270" w:rsidP="008D3270">
      <w:pPr>
        <w:ind w:left="1068" w:hanging="360"/>
        <w:jc w:val="both"/>
        <w:rPr>
          <w:color w:val="000000"/>
          <w:szCs w:val="24"/>
        </w:rPr>
      </w:pPr>
    </w:p>
    <w:p w14:paraId="71D57AB1" w14:textId="77777777" w:rsidR="008D3270" w:rsidRPr="008F078D" w:rsidRDefault="008D3270" w:rsidP="008D3270">
      <w:pPr>
        <w:ind w:firstLine="708"/>
        <w:rPr>
          <w:b/>
          <w:bCs/>
          <w:color w:val="000000"/>
          <w:szCs w:val="24"/>
          <w:u w:val="single"/>
        </w:rPr>
      </w:pPr>
      <w:r w:rsidRPr="008F078D">
        <w:rPr>
          <w:b/>
          <w:bCs/>
          <w:szCs w:val="24"/>
        </w:rPr>
        <w:t xml:space="preserve">DERECEYE GİREN İLK 3 GİRİŞİMCİYE </w:t>
      </w:r>
      <w:r w:rsidRPr="008F078D">
        <w:rPr>
          <w:b/>
          <w:bCs/>
          <w:color w:val="000000"/>
          <w:szCs w:val="24"/>
        </w:rPr>
        <w:t>BOSİAD ÖDÜLÜ</w:t>
      </w:r>
    </w:p>
    <w:p w14:paraId="25D0CB8B" w14:textId="77777777" w:rsidR="008D3270" w:rsidRPr="008F078D" w:rsidRDefault="008D3270" w:rsidP="008D3270">
      <w:pPr>
        <w:ind w:left="1068" w:hanging="360"/>
        <w:jc w:val="both"/>
        <w:rPr>
          <w:color w:val="000000"/>
          <w:szCs w:val="24"/>
        </w:rPr>
      </w:pPr>
      <w:r w:rsidRPr="008F078D">
        <w:rPr>
          <w:color w:val="000000"/>
          <w:szCs w:val="24"/>
        </w:rPr>
        <w:t>-         UTİB-B</w:t>
      </w:r>
      <w:r w:rsidR="00391509" w:rsidRPr="008F078D">
        <w:rPr>
          <w:color w:val="000000"/>
          <w:szCs w:val="24"/>
        </w:rPr>
        <w:t>O</w:t>
      </w:r>
      <w:r w:rsidRPr="008F078D">
        <w:rPr>
          <w:color w:val="000000"/>
          <w:szCs w:val="24"/>
        </w:rPr>
        <w:t xml:space="preserve">SİAD iş birliği çerçevesinde, </w:t>
      </w:r>
      <w:proofErr w:type="spellStart"/>
      <w:r w:rsidRPr="008F078D">
        <w:rPr>
          <w:color w:val="000000"/>
          <w:szCs w:val="24"/>
        </w:rPr>
        <w:t>TechXtile</w:t>
      </w:r>
      <w:proofErr w:type="spellEnd"/>
      <w:r w:rsidRPr="008F078D">
        <w:rPr>
          <w:color w:val="000000"/>
          <w:szCs w:val="24"/>
        </w:rPr>
        <w:t xml:space="preserve"> Start-</w:t>
      </w:r>
      <w:proofErr w:type="spellStart"/>
      <w:r w:rsidRPr="008F078D">
        <w:rPr>
          <w:color w:val="000000"/>
          <w:szCs w:val="24"/>
        </w:rPr>
        <w:t>Up</w:t>
      </w:r>
      <w:proofErr w:type="spellEnd"/>
      <w:r w:rsidRPr="008F078D">
        <w:rPr>
          <w:color w:val="000000"/>
          <w:szCs w:val="24"/>
        </w:rPr>
        <w:t xml:space="preserve"> Challenge </w:t>
      </w:r>
      <w:proofErr w:type="spellStart"/>
      <w:r w:rsidR="00391509" w:rsidRPr="008F078D">
        <w:rPr>
          <w:color w:val="000000"/>
          <w:szCs w:val="24"/>
        </w:rPr>
        <w:t>Scale</w:t>
      </w:r>
      <w:r w:rsidRPr="008F078D">
        <w:rPr>
          <w:color w:val="000000"/>
          <w:szCs w:val="24"/>
        </w:rPr>
        <w:t>-Up</w:t>
      </w:r>
      <w:proofErr w:type="spellEnd"/>
      <w:r w:rsidRPr="008F078D">
        <w:rPr>
          <w:color w:val="000000"/>
          <w:szCs w:val="24"/>
        </w:rPr>
        <w:t xml:space="preserve"> kategorisinden ilk 3 finalistimize, Bursa OSB ve BOSİAD ortaklığında yayınlanan Sinerji dergilerinde projelerini ve kendilerini tanıtma imkânı.</w:t>
      </w:r>
    </w:p>
    <w:p w14:paraId="561D550F" w14:textId="77777777" w:rsidR="008D3270" w:rsidRPr="008F078D" w:rsidRDefault="008D3270" w:rsidP="008D3270">
      <w:pPr>
        <w:ind w:left="1068" w:hanging="360"/>
        <w:jc w:val="both"/>
        <w:rPr>
          <w:color w:val="000000"/>
          <w:szCs w:val="24"/>
        </w:rPr>
      </w:pPr>
      <w:r w:rsidRPr="008F078D">
        <w:rPr>
          <w:color w:val="000000"/>
          <w:szCs w:val="24"/>
        </w:rPr>
        <w:t xml:space="preserve">-     Finale kalan ilk 3 proje sahibine sanayicilerle birebir tanışma ve </w:t>
      </w:r>
      <w:proofErr w:type="spellStart"/>
      <w:r w:rsidRPr="008F078D">
        <w:rPr>
          <w:color w:val="000000"/>
          <w:szCs w:val="24"/>
        </w:rPr>
        <w:t>networking</w:t>
      </w:r>
      <w:proofErr w:type="spellEnd"/>
      <w:r w:rsidRPr="008F078D">
        <w:rPr>
          <w:color w:val="000000"/>
          <w:szCs w:val="24"/>
        </w:rPr>
        <w:t xml:space="preserve"> imkânı.</w:t>
      </w:r>
    </w:p>
    <w:p w14:paraId="3E54F7D1" w14:textId="77777777" w:rsidR="009853D2" w:rsidRPr="008F078D" w:rsidRDefault="008D3270" w:rsidP="008D3270">
      <w:pPr>
        <w:ind w:left="1068" w:hanging="360"/>
        <w:rPr>
          <w:color w:val="000000"/>
          <w:szCs w:val="24"/>
        </w:rPr>
      </w:pPr>
      <w:r w:rsidRPr="008F078D">
        <w:rPr>
          <w:color w:val="000000"/>
          <w:szCs w:val="24"/>
        </w:rPr>
        <w:t>-          3 projeye içeriklerine göre sanayimizdeki firmaların Ar-Ge merkezleri ve laboratuvarlarında desteği; ürünlerin veya hizmetlerin geliştirilmesinden ticarileştirilmesine kadar süreçlerde destek fırsatı.</w:t>
      </w:r>
    </w:p>
    <w:p w14:paraId="5CB3DED2" w14:textId="77777777" w:rsidR="00393245" w:rsidRPr="00393245" w:rsidRDefault="00C54CF5" w:rsidP="00393245">
      <w:pPr>
        <w:pStyle w:val="ListeParagraf"/>
        <w:numPr>
          <w:ilvl w:val="0"/>
          <w:numId w:val="16"/>
        </w:numPr>
        <w:spacing w:after="100" w:afterAutospacing="1"/>
        <w:ind w:left="709" w:hanging="425"/>
        <w:contextualSpacing/>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KADIN GİRİŞİMCİ ÖZEL ÖDÜLÜ</w:t>
      </w:r>
    </w:p>
    <w:p w14:paraId="7B780C95" w14:textId="77777777" w:rsidR="00C54CF5" w:rsidRPr="008F078D" w:rsidRDefault="008923E3" w:rsidP="00C54CF5">
      <w:pPr>
        <w:pStyle w:val="NormalWeb"/>
        <w:numPr>
          <w:ilvl w:val="0"/>
          <w:numId w:val="17"/>
        </w:numPr>
        <w:spacing w:before="0" w:beforeAutospacing="0" w:after="0" w:afterAutospacing="0" w:line="360" w:lineRule="auto"/>
        <w:jc w:val="both"/>
      </w:pPr>
      <w:r w:rsidRPr="008F078D">
        <w:t>Yeni ş</w:t>
      </w:r>
      <w:r w:rsidR="00C54CF5" w:rsidRPr="008F078D">
        <w:t>irket kurma ödülü ile şirketin 1 yıllık muhasebe desteğinin sağlanması ve bir yıllık ofis kira giderinin karşılanması</w:t>
      </w:r>
    </w:p>
    <w:p w14:paraId="4787985B" w14:textId="77777777" w:rsidR="00C54CF5" w:rsidRPr="008F078D" w:rsidRDefault="00C54CF5" w:rsidP="00C54CF5">
      <w:pPr>
        <w:pStyle w:val="ListeParagraf"/>
        <w:numPr>
          <w:ilvl w:val="0"/>
          <w:numId w:val="15"/>
        </w:numPr>
        <w:shd w:val="clear" w:color="auto" w:fill="FFFFFF"/>
        <w:spacing w:line="360" w:lineRule="auto"/>
        <w:contextualSpacing/>
        <w:jc w:val="both"/>
        <w:rPr>
          <w:rFonts w:ascii="Times New Roman" w:eastAsia="Times New Roman" w:hAnsi="Times New Roman" w:cs="Times New Roman"/>
          <w:sz w:val="24"/>
          <w:szCs w:val="24"/>
        </w:rPr>
      </w:pPr>
      <w:r w:rsidRPr="008F078D">
        <w:rPr>
          <w:rFonts w:ascii="Times New Roman" w:eastAsia="Times New Roman" w:hAnsi="Times New Roman" w:cs="Times New Roman"/>
          <w:sz w:val="24"/>
          <w:szCs w:val="24"/>
        </w:rPr>
        <w:t xml:space="preserve">Ofis kira desteğinin azami sınırı net asgari ücret tutarındadır. Şirketin </w:t>
      </w:r>
      <w:proofErr w:type="spellStart"/>
      <w:r w:rsidRPr="008F078D">
        <w:rPr>
          <w:rFonts w:ascii="Times New Roman" w:eastAsia="Times New Roman" w:hAnsi="Times New Roman" w:cs="Times New Roman"/>
          <w:sz w:val="24"/>
          <w:szCs w:val="24"/>
        </w:rPr>
        <w:t>home-office</w:t>
      </w:r>
      <w:proofErr w:type="spellEnd"/>
      <w:r w:rsidRPr="008F078D">
        <w:rPr>
          <w:rFonts w:ascii="Times New Roman" w:eastAsia="Times New Roman" w:hAnsi="Times New Roman" w:cs="Times New Roman"/>
          <w:sz w:val="24"/>
          <w:szCs w:val="24"/>
        </w:rPr>
        <w:t xml:space="preserve"> kullanması durumunda bu tutarın 1/3'ü ödenecektir.</w:t>
      </w:r>
    </w:p>
    <w:p w14:paraId="37ECA803" w14:textId="77777777" w:rsidR="00190D85" w:rsidRPr="008F078D" w:rsidRDefault="00190D85" w:rsidP="00190D85">
      <w:pPr>
        <w:pStyle w:val="ListeParagraf"/>
        <w:shd w:val="clear" w:color="auto" w:fill="FFFFFF"/>
        <w:spacing w:line="360" w:lineRule="auto"/>
        <w:ind w:left="2200"/>
        <w:contextualSpacing/>
        <w:jc w:val="both"/>
        <w:rPr>
          <w:rFonts w:ascii="Times New Roman" w:eastAsia="Times New Roman" w:hAnsi="Times New Roman" w:cs="Times New Roman"/>
          <w:sz w:val="24"/>
          <w:szCs w:val="24"/>
        </w:rPr>
      </w:pPr>
    </w:p>
    <w:p w14:paraId="0CF64379" w14:textId="77777777" w:rsidR="00C54CF5" w:rsidRPr="008F078D" w:rsidRDefault="00C54CF5" w:rsidP="00574A9D">
      <w:pPr>
        <w:pStyle w:val="ListeParagraf"/>
        <w:numPr>
          <w:ilvl w:val="0"/>
          <w:numId w:val="16"/>
        </w:numPr>
        <w:shd w:val="clear" w:color="auto" w:fill="FFFFFF"/>
        <w:spacing w:line="360" w:lineRule="auto"/>
        <w:ind w:left="851" w:hanging="425"/>
        <w:contextualSpacing/>
        <w:jc w:val="both"/>
        <w:rPr>
          <w:rFonts w:ascii="Times New Roman" w:eastAsia="Times New Roman" w:hAnsi="Times New Roman" w:cs="Times New Roman"/>
          <w:b/>
          <w:bCs/>
          <w:sz w:val="24"/>
          <w:szCs w:val="24"/>
        </w:rPr>
      </w:pPr>
      <w:r w:rsidRPr="008F078D">
        <w:rPr>
          <w:rFonts w:ascii="Times New Roman" w:eastAsia="Times New Roman" w:hAnsi="Times New Roman" w:cs="Times New Roman"/>
          <w:b/>
          <w:bCs/>
          <w:sz w:val="24"/>
          <w:szCs w:val="24"/>
        </w:rPr>
        <w:t xml:space="preserve">ARYA </w:t>
      </w:r>
      <w:r w:rsidR="00F8549C" w:rsidRPr="008F078D">
        <w:rPr>
          <w:rFonts w:ascii="Times New Roman" w:eastAsia="Times New Roman" w:hAnsi="Times New Roman" w:cs="Times New Roman"/>
          <w:b/>
          <w:bCs/>
          <w:sz w:val="24"/>
          <w:szCs w:val="24"/>
        </w:rPr>
        <w:t>Kadın</w:t>
      </w:r>
      <w:r w:rsidR="000A2D52" w:rsidRPr="008F078D">
        <w:rPr>
          <w:rFonts w:ascii="Times New Roman" w:eastAsia="Times New Roman" w:hAnsi="Times New Roman" w:cs="Times New Roman"/>
          <w:b/>
          <w:bCs/>
          <w:sz w:val="24"/>
          <w:szCs w:val="24"/>
        </w:rPr>
        <w:t xml:space="preserve"> Girişimci </w:t>
      </w:r>
      <w:r w:rsidRPr="008F078D">
        <w:rPr>
          <w:rFonts w:ascii="Times New Roman" w:eastAsia="Times New Roman" w:hAnsi="Times New Roman" w:cs="Times New Roman"/>
          <w:b/>
          <w:bCs/>
          <w:sz w:val="24"/>
          <w:szCs w:val="24"/>
        </w:rPr>
        <w:t>Platformu’na 1 Yıllık Üyelik</w:t>
      </w:r>
    </w:p>
    <w:p w14:paraId="5E873E44" w14:textId="77777777" w:rsidR="007015A3" w:rsidRPr="008F078D" w:rsidRDefault="007015A3" w:rsidP="00154D32">
      <w:pPr>
        <w:pStyle w:val="ListeParagraf"/>
        <w:numPr>
          <w:ilvl w:val="1"/>
          <w:numId w:val="17"/>
        </w:numPr>
        <w:shd w:val="clear" w:color="auto" w:fill="FFFFFF"/>
        <w:spacing w:line="360" w:lineRule="auto"/>
        <w:ind w:left="1418" w:firstLine="0"/>
        <w:contextualSpacing/>
        <w:jc w:val="both"/>
        <w:rPr>
          <w:rFonts w:ascii="Times New Roman" w:hAnsi="Times New Roman" w:cs="Times New Roman"/>
          <w:sz w:val="24"/>
          <w:szCs w:val="24"/>
        </w:rPr>
      </w:pPr>
      <w:r w:rsidRPr="008F078D">
        <w:rPr>
          <w:rFonts w:ascii="Times New Roman" w:eastAsia="Times New Roman" w:hAnsi="Times New Roman" w:cs="Times New Roman"/>
          <w:sz w:val="24"/>
          <w:szCs w:val="24"/>
        </w:rPr>
        <w:t xml:space="preserve">İş </w:t>
      </w:r>
      <w:proofErr w:type="spellStart"/>
      <w:r w:rsidRPr="008F078D">
        <w:rPr>
          <w:rFonts w:ascii="Times New Roman" w:eastAsia="Times New Roman" w:hAnsi="Times New Roman" w:cs="Times New Roman"/>
          <w:sz w:val="24"/>
          <w:szCs w:val="24"/>
        </w:rPr>
        <w:t>Atölyeleri’ne</w:t>
      </w:r>
      <w:proofErr w:type="spellEnd"/>
      <w:r w:rsidRPr="008F078D">
        <w:rPr>
          <w:rFonts w:ascii="Times New Roman" w:eastAsia="Times New Roman" w:hAnsi="Times New Roman" w:cs="Times New Roman"/>
          <w:sz w:val="24"/>
          <w:szCs w:val="24"/>
        </w:rPr>
        <w:t xml:space="preserve"> Öncelikli Davet</w:t>
      </w:r>
    </w:p>
    <w:p w14:paraId="056C9138" w14:textId="77777777" w:rsidR="007015A3" w:rsidRPr="008F078D" w:rsidRDefault="007015A3" w:rsidP="00154D32">
      <w:pPr>
        <w:pStyle w:val="ListeParagraf"/>
        <w:numPr>
          <w:ilvl w:val="1"/>
          <w:numId w:val="17"/>
        </w:numPr>
        <w:shd w:val="clear" w:color="auto" w:fill="FFFFFF"/>
        <w:spacing w:line="360" w:lineRule="auto"/>
        <w:ind w:left="1418" w:firstLine="0"/>
        <w:contextualSpacing/>
        <w:jc w:val="both"/>
        <w:rPr>
          <w:rFonts w:ascii="Times New Roman" w:hAnsi="Times New Roman" w:cs="Times New Roman"/>
          <w:sz w:val="24"/>
          <w:szCs w:val="24"/>
        </w:rPr>
      </w:pPr>
      <w:r w:rsidRPr="008F078D">
        <w:rPr>
          <w:rFonts w:ascii="Times New Roman" w:eastAsia="Times New Roman" w:hAnsi="Times New Roman" w:cs="Times New Roman"/>
          <w:sz w:val="24"/>
          <w:szCs w:val="24"/>
        </w:rPr>
        <w:t xml:space="preserve">Yılda Bir Kere Düzenlenen Arya </w:t>
      </w:r>
      <w:proofErr w:type="spellStart"/>
      <w:r w:rsidRPr="008F078D">
        <w:rPr>
          <w:rFonts w:ascii="Times New Roman" w:eastAsia="Times New Roman" w:hAnsi="Times New Roman" w:cs="Times New Roman"/>
          <w:sz w:val="24"/>
          <w:szCs w:val="24"/>
        </w:rPr>
        <w:t>Shopping</w:t>
      </w:r>
      <w:proofErr w:type="spellEnd"/>
      <w:r w:rsidRPr="008F078D">
        <w:rPr>
          <w:rFonts w:ascii="Times New Roman" w:eastAsia="Times New Roman" w:hAnsi="Times New Roman" w:cs="Times New Roman"/>
          <w:sz w:val="24"/>
          <w:szCs w:val="24"/>
        </w:rPr>
        <w:t xml:space="preserve"> </w:t>
      </w:r>
      <w:proofErr w:type="spellStart"/>
      <w:r w:rsidRPr="008F078D">
        <w:rPr>
          <w:rFonts w:ascii="Times New Roman" w:eastAsia="Times New Roman" w:hAnsi="Times New Roman" w:cs="Times New Roman"/>
          <w:sz w:val="24"/>
          <w:szCs w:val="24"/>
        </w:rPr>
        <w:t>Fest’e</w:t>
      </w:r>
      <w:proofErr w:type="spellEnd"/>
      <w:r w:rsidRPr="008F078D">
        <w:rPr>
          <w:rFonts w:ascii="Times New Roman" w:eastAsia="Times New Roman" w:hAnsi="Times New Roman" w:cs="Times New Roman"/>
          <w:sz w:val="24"/>
          <w:szCs w:val="24"/>
        </w:rPr>
        <w:t xml:space="preserve"> Davet</w:t>
      </w:r>
    </w:p>
    <w:p w14:paraId="310BD501" w14:textId="77777777" w:rsidR="007015A3" w:rsidRPr="008F078D" w:rsidRDefault="007015A3" w:rsidP="00154D32">
      <w:pPr>
        <w:pStyle w:val="ListeParagraf"/>
        <w:numPr>
          <w:ilvl w:val="1"/>
          <w:numId w:val="17"/>
        </w:numPr>
        <w:shd w:val="clear" w:color="auto" w:fill="FFFFFF"/>
        <w:spacing w:line="360" w:lineRule="auto"/>
        <w:ind w:left="1418" w:firstLine="0"/>
        <w:contextualSpacing/>
        <w:jc w:val="both"/>
        <w:rPr>
          <w:rFonts w:ascii="Times New Roman" w:hAnsi="Times New Roman" w:cs="Times New Roman"/>
          <w:sz w:val="24"/>
          <w:szCs w:val="24"/>
        </w:rPr>
      </w:pPr>
      <w:proofErr w:type="spellStart"/>
      <w:r w:rsidRPr="008F078D">
        <w:rPr>
          <w:rFonts w:ascii="Times New Roman" w:eastAsia="Times New Roman" w:hAnsi="Times New Roman" w:cs="Times New Roman"/>
          <w:sz w:val="24"/>
          <w:szCs w:val="24"/>
        </w:rPr>
        <w:t>Mentor</w:t>
      </w:r>
      <w:proofErr w:type="spellEnd"/>
      <w:r w:rsidRPr="008F078D">
        <w:rPr>
          <w:rFonts w:ascii="Times New Roman" w:eastAsia="Times New Roman" w:hAnsi="Times New Roman" w:cs="Times New Roman"/>
          <w:sz w:val="24"/>
          <w:szCs w:val="24"/>
        </w:rPr>
        <w:t xml:space="preserve"> </w:t>
      </w:r>
      <w:proofErr w:type="spellStart"/>
      <w:r w:rsidRPr="008F078D">
        <w:rPr>
          <w:rFonts w:ascii="Times New Roman" w:eastAsia="Times New Roman" w:hAnsi="Times New Roman" w:cs="Times New Roman"/>
          <w:sz w:val="24"/>
          <w:szCs w:val="24"/>
        </w:rPr>
        <w:t>Check-Up</w:t>
      </w:r>
      <w:proofErr w:type="spellEnd"/>
      <w:r w:rsidRPr="008F078D">
        <w:rPr>
          <w:rFonts w:ascii="Times New Roman" w:eastAsia="Times New Roman" w:hAnsi="Times New Roman" w:cs="Times New Roman"/>
          <w:sz w:val="24"/>
          <w:szCs w:val="24"/>
        </w:rPr>
        <w:t xml:space="preserve"> Programına Katılım </w:t>
      </w:r>
      <w:proofErr w:type="gramStart"/>
      <w:r w:rsidRPr="008F078D">
        <w:rPr>
          <w:rFonts w:ascii="Times New Roman" w:eastAsia="Times New Roman" w:hAnsi="Times New Roman" w:cs="Times New Roman"/>
          <w:sz w:val="24"/>
          <w:szCs w:val="24"/>
        </w:rPr>
        <w:t>İmkanı</w:t>
      </w:r>
      <w:proofErr w:type="gramEnd"/>
    </w:p>
    <w:p w14:paraId="2DF76207" w14:textId="77777777" w:rsidR="007015A3" w:rsidRPr="008F078D" w:rsidRDefault="007015A3" w:rsidP="00154D32">
      <w:pPr>
        <w:pStyle w:val="ListeParagraf"/>
        <w:numPr>
          <w:ilvl w:val="1"/>
          <w:numId w:val="17"/>
        </w:numPr>
        <w:shd w:val="clear" w:color="auto" w:fill="FFFFFF"/>
        <w:spacing w:line="360" w:lineRule="auto"/>
        <w:ind w:left="1418" w:firstLine="0"/>
        <w:contextualSpacing/>
        <w:jc w:val="both"/>
        <w:rPr>
          <w:rFonts w:ascii="Times New Roman" w:hAnsi="Times New Roman" w:cs="Times New Roman"/>
          <w:sz w:val="24"/>
          <w:szCs w:val="24"/>
        </w:rPr>
      </w:pPr>
      <w:proofErr w:type="spellStart"/>
      <w:r w:rsidRPr="008F078D">
        <w:rPr>
          <w:rFonts w:ascii="Times New Roman" w:eastAsia="Times New Roman" w:hAnsi="Times New Roman" w:cs="Times New Roman"/>
          <w:sz w:val="24"/>
          <w:szCs w:val="24"/>
        </w:rPr>
        <w:t>Shopping</w:t>
      </w:r>
      <w:proofErr w:type="spellEnd"/>
      <w:r w:rsidRPr="008F078D">
        <w:rPr>
          <w:rFonts w:ascii="Times New Roman" w:eastAsia="Times New Roman" w:hAnsi="Times New Roman" w:cs="Times New Roman"/>
          <w:sz w:val="24"/>
          <w:szCs w:val="24"/>
        </w:rPr>
        <w:t xml:space="preserve"> </w:t>
      </w:r>
      <w:proofErr w:type="spellStart"/>
      <w:r w:rsidRPr="008F078D">
        <w:rPr>
          <w:rFonts w:ascii="Times New Roman" w:eastAsia="Times New Roman" w:hAnsi="Times New Roman" w:cs="Times New Roman"/>
          <w:sz w:val="24"/>
          <w:szCs w:val="24"/>
        </w:rPr>
        <w:t>Fest</w:t>
      </w:r>
      <w:proofErr w:type="spellEnd"/>
      <w:r w:rsidRPr="008F078D">
        <w:rPr>
          <w:rFonts w:ascii="Times New Roman" w:eastAsia="Times New Roman" w:hAnsi="Times New Roman" w:cs="Times New Roman"/>
          <w:sz w:val="24"/>
          <w:szCs w:val="24"/>
        </w:rPr>
        <w:t xml:space="preserve"> Öncelikli &amp; Ücretsiz Stant Açma</w:t>
      </w:r>
    </w:p>
    <w:p w14:paraId="06787825" w14:textId="77777777" w:rsidR="007015A3" w:rsidRPr="008F078D" w:rsidRDefault="007015A3" w:rsidP="00154D32">
      <w:pPr>
        <w:pStyle w:val="ListeParagraf"/>
        <w:numPr>
          <w:ilvl w:val="1"/>
          <w:numId w:val="17"/>
        </w:numPr>
        <w:shd w:val="clear" w:color="auto" w:fill="FFFFFF"/>
        <w:spacing w:line="360" w:lineRule="auto"/>
        <w:ind w:left="1418" w:firstLine="0"/>
        <w:contextualSpacing/>
        <w:jc w:val="both"/>
        <w:rPr>
          <w:rFonts w:ascii="Times New Roman" w:hAnsi="Times New Roman" w:cs="Times New Roman"/>
          <w:sz w:val="24"/>
          <w:szCs w:val="24"/>
        </w:rPr>
      </w:pPr>
      <w:r w:rsidRPr="008F078D">
        <w:rPr>
          <w:rFonts w:ascii="Times New Roman" w:eastAsia="Times New Roman" w:hAnsi="Times New Roman" w:cs="Times New Roman"/>
          <w:sz w:val="24"/>
          <w:szCs w:val="24"/>
        </w:rPr>
        <w:lastRenderedPageBreak/>
        <w:t xml:space="preserve">Sözü Olan Kadınlar Söyleşi Serisine Katılım </w:t>
      </w:r>
      <w:proofErr w:type="gramStart"/>
      <w:r w:rsidRPr="008F078D">
        <w:rPr>
          <w:rFonts w:ascii="Times New Roman" w:eastAsia="Times New Roman" w:hAnsi="Times New Roman" w:cs="Times New Roman"/>
          <w:sz w:val="24"/>
          <w:szCs w:val="24"/>
        </w:rPr>
        <w:t>İmkanı</w:t>
      </w:r>
      <w:proofErr w:type="gramEnd"/>
    </w:p>
    <w:p w14:paraId="56A5CF80" w14:textId="77777777" w:rsidR="007015A3" w:rsidRPr="008F078D" w:rsidRDefault="007015A3" w:rsidP="00154D32">
      <w:pPr>
        <w:pStyle w:val="ListeParagraf"/>
        <w:numPr>
          <w:ilvl w:val="1"/>
          <w:numId w:val="17"/>
        </w:numPr>
        <w:shd w:val="clear" w:color="auto" w:fill="FFFFFF"/>
        <w:spacing w:line="360" w:lineRule="auto"/>
        <w:ind w:left="1418" w:firstLine="0"/>
        <w:contextualSpacing/>
        <w:jc w:val="both"/>
        <w:rPr>
          <w:rFonts w:ascii="Times New Roman" w:hAnsi="Times New Roman" w:cs="Times New Roman"/>
          <w:sz w:val="24"/>
          <w:szCs w:val="24"/>
        </w:rPr>
      </w:pPr>
      <w:r w:rsidRPr="008F078D">
        <w:rPr>
          <w:rFonts w:ascii="Times New Roman" w:eastAsia="Times New Roman" w:hAnsi="Times New Roman" w:cs="Times New Roman"/>
          <w:sz w:val="24"/>
          <w:szCs w:val="24"/>
        </w:rPr>
        <w:t xml:space="preserve">Dönüştüren Kadınlar Ödül Gecesine İndirimli Katılım </w:t>
      </w:r>
      <w:proofErr w:type="gramStart"/>
      <w:r w:rsidRPr="008F078D">
        <w:rPr>
          <w:rFonts w:ascii="Times New Roman" w:eastAsia="Times New Roman" w:hAnsi="Times New Roman" w:cs="Times New Roman"/>
          <w:sz w:val="24"/>
          <w:szCs w:val="24"/>
        </w:rPr>
        <w:t>İmkanı</w:t>
      </w:r>
      <w:proofErr w:type="gramEnd"/>
    </w:p>
    <w:p w14:paraId="321633D9" w14:textId="77777777" w:rsidR="007015A3" w:rsidRPr="008F078D" w:rsidRDefault="007015A3" w:rsidP="00154D32">
      <w:pPr>
        <w:pStyle w:val="ListeParagraf"/>
        <w:numPr>
          <w:ilvl w:val="1"/>
          <w:numId w:val="17"/>
        </w:numPr>
        <w:shd w:val="clear" w:color="auto" w:fill="FFFFFF"/>
        <w:spacing w:line="360" w:lineRule="auto"/>
        <w:ind w:left="1418" w:firstLine="0"/>
        <w:contextualSpacing/>
        <w:jc w:val="both"/>
        <w:rPr>
          <w:rFonts w:ascii="Times New Roman" w:hAnsi="Times New Roman" w:cs="Times New Roman"/>
          <w:sz w:val="24"/>
          <w:szCs w:val="24"/>
        </w:rPr>
      </w:pPr>
      <w:r w:rsidRPr="008F078D">
        <w:rPr>
          <w:rFonts w:ascii="Times New Roman" w:eastAsia="Times New Roman" w:hAnsi="Times New Roman" w:cs="Times New Roman"/>
          <w:sz w:val="24"/>
          <w:szCs w:val="24"/>
        </w:rPr>
        <w:t>Girişimci Gelişim Eğitimleri</w:t>
      </w:r>
    </w:p>
    <w:p w14:paraId="18CFD736" w14:textId="77777777" w:rsidR="00165116" w:rsidRPr="008F078D" w:rsidRDefault="00165116" w:rsidP="00165116">
      <w:pPr>
        <w:pStyle w:val="ListeParagraf"/>
        <w:shd w:val="clear" w:color="auto" w:fill="FFFFFF"/>
        <w:spacing w:line="360" w:lineRule="auto"/>
        <w:ind w:left="1418"/>
        <w:contextualSpacing/>
        <w:jc w:val="both"/>
        <w:rPr>
          <w:rFonts w:ascii="Times New Roman" w:hAnsi="Times New Roman" w:cs="Times New Roman"/>
          <w:color w:val="FF0000"/>
          <w:sz w:val="24"/>
          <w:szCs w:val="24"/>
        </w:rPr>
      </w:pPr>
    </w:p>
    <w:p w14:paraId="7880021D" w14:textId="77777777" w:rsidR="00165116" w:rsidRPr="008F078D" w:rsidRDefault="00D94BDA" w:rsidP="00DE2775">
      <w:pPr>
        <w:shd w:val="clear" w:color="auto" w:fill="FFFFFF"/>
        <w:spacing w:line="360" w:lineRule="auto"/>
        <w:ind w:left="708"/>
        <w:contextualSpacing/>
        <w:jc w:val="both"/>
        <w:rPr>
          <w:color w:val="auto"/>
          <w:szCs w:val="24"/>
        </w:rPr>
      </w:pPr>
      <w:r w:rsidRPr="008F078D">
        <w:rPr>
          <w:color w:val="auto"/>
          <w:szCs w:val="24"/>
        </w:rPr>
        <w:t>(*) Girişimcimiz, ilk 3’e</w:t>
      </w:r>
      <w:r w:rsidR="00165116" w:rsidRPr="008F078D">
        <w:rPr>
          <w:color w:val="auto"/>
          <w:szCs w:val="24"/>
        </w:rPr>
        <w:t xml:space="preserve"> girdiyse finalist ödülündeki hakkı saklı kalır ve Kadın Girişimci Özel Ödülü kapsamında bu haklara 1 yıl daha ilave edilir. </w:t>
      </w:r>
    </w:p>
    <w:p w14:paraId="61DE0805" w14:textId="77777777" w:rsidR="00165116" w:rsidRPr="008F078D" w:rsidRDefault="00D94BDA" w:rsidP="00DE2775">
      <w:pPr>
        <w:shd w:val="clear" w:color="auto" w:fill="FFFFFF"/>
        <w:spacing w:line="360" w:lineRule="auto"/>
        <w:ind w:left="708"/>
        <w:contextualSpacing/>
        <w:jc w:val="both"/>
        <w:rPr>
          <w:color w:val="auto"/>
          <w:szCs w:val="24"/>
        </w:rPr>
      </w:pPr>
      <w:r w:rsidRPr="008F078D">
        <w:rPr>
          <w:color w:val="auto"/>
          <w:szCs w:val="24"/>
        </w:rPr>
        <w:t>(*) Girişimcimiz, ilk 3’e</w:t>
      </w:r>
      <w:r w:rsidR="00165116" w:rsidRPr="008F078D">
        <w:rPr>
          <w:color w:val="auto"/>
          <w:szCs w:val="24"/>
        </w:rPr>
        <w:t xml:space="preserve"> girmediyse Kadın Girişimci Özel Ödülü kapsamındaki hakları geçerli olur.</w:t>
      </w:r>
    </w:p>
    <w:p w14:paraId="1DE6A0D4" w14:textId="77777777" w:rsidR="006D1241" w:rsidRPr="008F078D" w:rsidRDefault="00165116" w:rsidP="00F11E49">
      <w:pPr>
        <w:shd w:val="clear" w:color="auto" w:fill="FFFFFF"/>
        <w:spacing w:line="360" w:lineRule="auto"/>
        <w:ind w:left="708"/>
        <w:contextualSpacing/>
        <w:jc w:val="both"/>
        <w:rPr>
          <w:szCs w:val="24"/>
        </w:rPr>
      </w:pPr>
      <w:r w:rsidRPr="008F078D">
        <w:rPr>
          <w:color w:val="auto"/>
          <w:szCs w:val="24"/>
        </w:rPr>
        <w:t>(*)</w:t>
      </w:r>
      <w:r w:rsidR="00F11E49" w:rsidRPr="00F11E49">
        <w:rPr>
          <w:color w:val="auto"/>
          <w:szCs w:val="24"/>
        </w:rPr>
        <w:t xml:space="preserve">Ödülün hak edilmesi için </w:t>
      </w:r>
      <w:proofErr w:type="spellStart"/>
      <w:r w:rsidR="00F11E49" w:rsidRPr="00F11E49">
        <w:rPr>
          <w:color w:val="auto"/>
          <w:szCs w:val="24"/>
        </w:rPr>
        <w:t>Techxtile</w:t>
      </w:r>
      <w:proofErr w:type="spellEnd"/>
      <w:r w:rsidR="00F11E49" w:rsidRPr="00F11E49">
        <w:rPr>
          <w:color w:val="auto"/>
          <w:szCs w:val="24"/>
        </w:rPr>
        <w:t xml:space="preserve"> başvuru</w:t>
      </w:r>
      <w:r w:rsidR="00732645">
        <w:rPr>
          <w:color w:val="auto"/>
          <w:szCs w:val="24"/>
        </w:rPr>
        <w:t>su</w:t>
      </w:r>
      <w:r w:rsidR="00F11E49" w:rsidRPr="00F11E49">
        <w:rPr>
          <w:color w:val="auto"/>
          <w:szCs w:val="24"/>
        </w:rPr>
        <w:t xml:space="preserve"> yapan kadın girişimci</w:t>
      </w:r>
      <w:r w:rsidR="00732645">
        <w:rPr>
          <w:color w:val="auto"/>
          <w:szCs w:val="24"/>
        </w:rPr>
        <w:t xml:space="preserve">lerimizin </w:t>
      </w:r>
      <w:r w:rsidR="00F11E49" w:rsidRPr="00F11E49">
        <w:rPr>
          <w:color w:val="auto"/>
          <w:szCs w:val="24"/>
        </w:rPr>
        <w:t xml:space="preserve">arasından, mevcutta şirketi varsa veya yeni şirket kurulacaksa; </w:t>
      </w:r>
      <w:proofErr w:type="gramStart"/>
      <w:r w:rsidR="00F11E49" w:rsidRPr="00F11E49">
        <w:rPr>
          <w:color w:val="auto"/>
          <w:szCs w:val="24"/>
        </w:rPr>
        <w:t>%50</w:t>
      </w:r>
      <w:proofErr w:type="gramEnd"/>
      <w:r w:rsidR="00F11E49" w:rsidRPr="00F11E49">
        <w:rPr>
          <w:color w:val="auto"/>
          <w:szCs w:val="24"/>
        </w:rPr>
        <w:t xml:space="preserve"> ve üzerinde hissedarlığının olması gerekmektedir.</w:t>
      </w:r>
    </w:p>
    <w:p w14:paraId="33B4A5E8" w14:textId="77777777" w:rsidR="00264941" w:rsidRPr="008F078D" w:rsidRDefault="00996A1F" w:rsidP="00B31685">
      <w:pPr>
        <w:pStyle w:val="ListeParagraf"/>
        <w:numPr>
          <w:ilvl w:val="0"/>
          <w:numId w:val="10"/>
        </w:numPr>
        <w:spacing w:after="100" w:afterAutospacing="1"/>
        <w:contextualSpacing/>
        <w:jc w:val="both"/>
        <w:rPr>
          <w:rFonts w:ascii="Times New Roman" w:eastAsia="Times New Roman" w:hAnsi="Times New Roman" w:cs="Times New Roman"/>
          <w:b/>
          <w:bCs/>
          <w:color w:val="333333"/>
          <w:sz w:val="24"/>
          <w:szCs w:val="24"/>
        </w:rPr>
      </w:pPr>
      <w:r w:rsidRPr="008F078D">
        <w:rPr>
          <w:rFonts w:ascii="Times New Roman" w:eastAsia="Times New Roman" w:hAnsi="Times New Roman" w:cs="Times New Roman"/>
          <w:b/>
          <w:bCs/>
          <w:color w:val="333333"/>
          <w:sz w:val="24"/>
          <w:szCs w:val="24"/>
        </w:rPr>
        <w:t xml:space="preserve">FİNALE KALAN TÜM GİRİŞİMCİLERE: </w:t>
      </w:r>
    </w:p>
    <w:p w14:paraId="344D744C" w14:textId="77777777" w:rsidR="00264941" w:rsidRPr="008F078D" w:rsidRDefault="00264941" w:rsidP="00B31685">
      <w:pPr>
        <w:pStyle w:val="NormalWeb"/>
        <w:numPr>
          <w:ilvl w:val="0"/>
          <w:numId w:val="21"/>
        </w:numPr>
        <w:spacing w:before="0" w:beforeAutospacing="0" w:after="0" w:afterAutospacing="0" w:line="360" w:lineRule="auto"/>
        <w:ind w:firstLine="273"/>
        <w:jc w:val="both"/>
        <w:rPr>
          <w:color w:val="333333"/>
        </w:rPr>
      </w:pPr>
      <w:r w:rsidRPr="008F078D">
        <w:rPr>
          <w:color w:val="333333"/>
        </w:rPr>
        <w:t xml:space="preserve">Finale kalan tüm girişimcilere 1 yıl süresince </w:t>
      </w:r>
      <w:proofErr w:type="spellStart"/>
      <w:r w:rsidRPr="008F078D">
        <w:rPr>
          <w:color w:val="333333"/>
        </w:rPr>
        <w:t>Ventures</w:t>
      </w:r>
      <w:proofErr w:type="spellEnd"/>
      <w:r w:rsidRPr="008F078D">
        <w:rPr>
          <w:color w:val="333333"/>
        </w:rPr>
        <w:t xml:space="preserve"> &amp; </w:t>
      </w:r>
      <w:proofErr w:type="spellStart"/>
      <w:r w:rsidRPr="008F078D">
        <w:rPr>
          <w:color w:val="333333"/>
        </w:rPr>
        <w:t>Mentors</w:t>
      </w:r>
      <w:proofErr w:type="spellEnd"/>
      <w:r w:rsidRPr="008F078D">
        <w:rPr>
          <w:color w:val="333333"/>
        </w:rPr>
        <w:t xml:space="preserve"> </w:t>
      </w:r>
      <w:proofErr w:type="spellStart"/>
      <w:r w:rsidRPr="008F078D">
        <w:rPr>
          <w:color w:val="333333"/>
        </w:rPr>
        <w:t>League</w:t>
      </w:r>
      <w:proofErr w:type="spellEnd"/>
      <w:r w:rsidRPr="008F078D">
        <w:rPr>
          <w:color w:val="333333"/>
        </w:rPr>
        <w:t xml:space="preserve"> CEO’su Ufuk </w:t>
      </w:r>
      <w:r w:rsidR="00996A1F" w:rsidRPr="008F078D">
        <w:rPr>
          <w:color w:val="333333"/>
        </w:rPr>
        <w:tab/>
      </w:r>
      <w:r w:rsidRPr="008F078D">
        <w:rPr>
          <w:color w:val="333333"/>
        </w:rPr>
        <w:t xml:space="preserve">Batum tarafından profesyonel </w:t>
      </w:r>
      <w:proofErr w:type="spellStart"/>
      <w:r w:rsidR="00BB77A1" w:rsidRPr="008F078D">
        <w:rPr>
          <w:color w:val="333333"/>
        </w:rPr>
        <w:t>mentorluk</w:t>
      </w:r>
      <w:proofErr w:type="spellEnd"/>
      <w:r w:rsidR="00BB77A1" w:rsidRPr="008F078D">
        <w:rPr>
          <w:color w:val="333333"/>
        </w:rPr>
        <w:t xml:space="preserve"> </w:t>
      </w:r>
      <w:r w:rsidRPr="008F078D">
        <w:rPr>
          <w:color w:val="333333"/>
        </w:rPr>
        <w:t>desteği verilecektir.</w:t>
      </w:r>
    </w:p>
    <w:p w14:paraId="1A73583C" w14:textId="77777777" w:rsidR="00264941" w:rsidRPr="008F078D" w:rsidRDefault="00264941" w:rsidP="00FA1890">
      <w:pPr>
        <w:pStyle w:val="NormalWeb"/>
        <w:spacing w:before="0" w:beforeAutospacing="0" w:after="0" w:afterAutospacing="0"/>
        <w:ind w:left="720"/>
        <w:jc w:val="both"/>
        <w:rPr>
          <w:color w:val="333333"/>
        </w:rPr>
      </w:pPr>
    </w:p>
    <w:p w14:paraId="560CBA5B" w14:textId="77777777" w:rsidR="00996A1F" w:rsidRPr="008F078D" w:rsidRDefault="00996A1F" w:rsidP="00996A1F">
      <w:pPr>
        <w:rPr>
          <w:szCs w:val="24"/>
        </w:rPr>
      </w:pPr>
    </w:p>
    <w:p w14:paraId="4156169E" w14:textId="77777777" w:rsidR="00736E0C" w:rsidRPr="008F078D" w:rsidRDefault="003F3A29" w:rsidP="00FA1890">
      <w:pPr>
        <w:pStyle w:val="Balk2"/>
        <w:ind w:left="0" w:firstLine="0"/>
        <w:jc w:val="both"/>
        <w:rPr>
          <w:szCs w:val="24"/>
        </w:rPr>
      </w:pPr>
      <w:r w:rsidRPr="008F078D">
        <w:rPr>
          <w:szCs w:val="24"/>
        </w:rPr>
        <w:t xml:space="preserve">Fikri Mülkiyet (Endüstriyel Tasarım, Faydalı Model, Patent) ve Anlaşmazlıkların Çözülme Şekli </w:t>
      </w:r>
    </w:p>
    <w:p w14:paraId="1EAE71E9" w14:textId="77777777" w:rsidR="00736E0C" w:rsidRPr="008F078D" w:rsidRDefault="003F3A29" w:rsidP="00FA1890">
      <w:pPr>
        <w:spacing w:after="37"/>
        <w:jc w:val="both"/>
        <w:rPr>
          <w:szCs w:val="24"/>
        </w:rPr>
      </w:pPr>
      <w:r w:rsidRPr="008F078D">
        <w:rPr>
          <w:rFonts w:eastAsia="Calibri"/>
          <w:szCs w:val="24"/>
        </w:rPr>
        <w:t xml:space="preserve"> </w:t>
      </w:r>
    </w:p>
    <w:p w14:paraId="2554A833" w14:textId="77777777" w:rsidR="007015A3" w:rsidRPr="008F078D" w:rsidRDefault="003F3A29" w:rsidP="00DB6494">
      <w:pPr>
        <w:numPr>
          <w:ilvl w:val="0"/>
          <w:numId w:val="4"/>
        </w:numPr>
        <w:ind w:right="8" w:hanging="346"/>
        <w:jc w:val="both"/>
        <w:rPr>
          <w:szCs w:val="24"/>
        </w:rPr>
      </w:pPr>
      <w:r w:rsidRPr="008F078D">
        <w:rPr>
          <w:szCs w:val="24"/>
        </w:rPr>
        <w:t xml:space="preserve">Etkinliğe katılan proje önerilerinin özgün olmaması, daha önce piyasaya sunulmuş veya benzer yarışmaya katılmış olmasından doğacak yasal sorumluluklar katılımcıya ait olup </w:t>
      </w:r>
      <w:r w:rsidR="004722B1" w:rsidRPr="008F078D">
        <w:rPr>
          <w:szCs w:val="24"/>
        </w:rPr>
        <w:t xml:space="preserve">UİB, </w:t>
      </w:r>
      <w:r w:rsidR="007A73CC" w:rsidRPr="008F078D">
        <w:rPr>
          <w:szCs w:val="24"/>
        </w:rPr>
        <w:t>UTİB, UHKİB, BTSO, BEBKA, BUTEKOM /Genel Sekreterlik/Jüri/Organizatör</w:t>
      </w:r>
      <w:r w:rsidR="004722B1" w:rsidRPr="008F078D">
        <w:rPr>
          <w:szCs w:val="24"/>
        </w:rPr>
        <w:t xml:space="preserve">/Değerlendirme Kurulu, </w:t>
      </w:r>
      <w:proofErr w:type="spellStart"/>
      <w:r w:rsidR="004722B1" w:rsidRPr="008F078D">
        <w:rPr>
          <w:szCs w:val="24"/>
        </w:rPr>
        <w:t>Mentor</w:t>
      </w:r>
      <w:proofErr w:type="spellEnd"/>
      <w:r w:rsidR="004722B1" w:rsidRPr="008F078D">
        <w:rPr>
          <w:szCs w:val="24"/>
        </w:rPr>
        <w:t xml:space="preserve">, Bu Kurumların Çalışanları, Diğer Paydaşlar, Destekçiler Vb. kurumlar </w:t>
      </w:r>
      <w:r w:rsidRPr="008F078D">
        <w:rPr>
          <w:szCs w:val="24"/>
        </w:rPr>
        <w:t>herhangi bir sorumluluk</w:t>
      </w:r>
      <w:r w:rsidRPr="008F078D">
        <w:rPr>
          <w:rFonts w:eastAsia="Calibri"/>
          <w:szCs w:val="24"/>
        </w:rPr>
        <w:t xml:space="preserve"> </w:t>
      </w:r>
      <w:r w:rsidRPr="008F078D">
        <w:rPr>
          <w:szCs w:val="24"/>
        </w:rPr>
        <w:t xml:space="preserve">taşımaz. Bu gibi durumlarda, gerekli tespitler sonrasında, yarışmanın ödülü iptal edilerek, kendisine verilenler geri alınır. </w:t>
      </w:r>
    </w:p>
    <w:p w14:paraId="3BC57AFA" w14:textId="77777777" w:rsidR="007015A3" w:rsidRPr="008F078D" w:rsidRDefault="007015A3" w:rsidP="00154D32">
      <w:pPr>
        <w:numPr>
          <w:ilvl w:val="0"/>
          <w:numId w:val="4"/>
        </w:numPr>
        <w:ind w:right="8" w:hanging="346"/>
        <w:jc w:val="both"/>
        <w:rPr>
          <w:szCs w:val="24"/>
        </w:rPr>
      </w:pPr>
      <w:r w:rsidRPr="008F078D">
        <w:rPr>
          <w:szCs w:val="24"/>
        </w:rPr>
        <w:t>Tasarımların fikri ve mülkiyet haklarını korumak için gerekli önlemleri almak katılımcıların sorumluluğunda olup, projenin ana paydaşları olan</w:t>
      </w:r>
      <w:r w:rsidR="007A73CC" w:rsidRPr="008F078D">
        <w:rPr>
          <w:szCs w:val="24"/>
        </w:rPr>
        <w:t xml:space="preserve"> </w:t>
      </w:r>
      <w:r w:rsidR="004722B1" w:rsidRPr="008F078D">
        <w:rPr>
          <w:szCs w:val="24"/>
        </w:rPr>
        <w:t xml:space="preserve">UİB, UTİB, UHKİB, BTSO, BEBKA, BUTEKOM /Genel Sekreterlik/Jüri/Organizatör/Değerlendirme Kurulu, </w:t>
      </w:r>
      <w:proofErr w:type="spellStart"/>
      <w:r w:rsidR="004722B1" w:rsidRPr="008F078D">
        <w:rPr>
          <w:szCs w:val="24"/>
        </w:rPr>
        <w:t>Mentor</w:t>
      </w:r>
      <w:proofErr w:type="spellEnd"/>
      <w:r w:rsidR="004722B1" w:rsidRPr="008F078D">
        <w:rPr>
          <w:szCs w:val="24"/>
        </w:rPr>
        <w:t xml:space="preserve">, Bu Kurumların Çalışanları, Diğer Paydaşlar, Destekçiler Vb. kurumlar </w:t>
      </w:r>
      <w:r w:rsidRPr="008F078D">
        <w:rPr>
          <w:szCs w:val="24"/>
        </w:rPr>
        <w:t>herhangi bir sorumluluk/yükümlülüğü bulunmamaktadır.</w:t>
      </w:r>
      <w:r w:rsidRPr="008F078D">
        <w:rPr>
          <w:rFonts w:eastAsia="Calibri"/>
          <w:szCs w:val="24"/>
        </w:rPr>
        <w:t xml:space="preserve"> </w:t>
      </w:r>
    </w:p>
    <w:p w14:paraId="220BA97B" w14:textId="77777777" w:rsidR="001424C7" w:rsidRPr="008F078D" w:rsidRDefault="001424C7" w:rsidP="00FA1890">
      <w:pPr>
        <w:spacing w:after="22" w:line="257" w:lineRule="auto"/>
        <w:ind w:left="706" w:right="8"/>
        <w:jc w:val="both"/>
        <w:rPr>
          <w:szCs w:val="24"/>
        </w:rPr>
      </w:pPr>
    </w:p>
    <w:p w14:paraId="3471934C" w14:textId="77777777" w:rsidR="00736E0C" w:rsidRPr="008F078D" w:rsidRDefault="003F3A29" w:rsidP="00FA1890">
      <w:pPr>
        <w:numPr>
          <w:ilvl w:val="0"/>
          <w:numId w:val="4"/>
        </w:numPr>
        <w:ind w:right="8" w:hanging="346"/>
        <w:jc w:val="both"/>
        <w:rPr>
          <w:szCs w:val="24"/>
        </w:rPr>
      </w:pPr>
      <w:r w:rsidRPr="008F078D">
        <w:rPr>
          <w:szCs w:val="24"/>
        </w:rPr>
        <w:t xml:space="preserve">Etkinliği düzenleyen ve finanse eden Uludağ Tekstil İhracatçıları Birliği (UTİB), bu etkinlikte sunulan tüm proje önerilerini yayımlamak, arşivlemek ve yurtiçi ve yurtdışında sergilemek haklarına süresiz sahip olacaktır. </w:t>
      </w:r>
    </w:p>
    <w:p w14:paraId="042CAC9F" w14:textId="77777777" w:rsidR="00736E0C" w:rsidRPr="008F078D" w:rsidRDefault="003F3A29" w:rsidP="00FA1890">
      <w:pPr>
        <w:numPr>
          <w:ilvl w:val="0"/>
          <w:numId w:val="4"/>
        </w:numPr>
        <w:ind w:right="8" w:hanging="346"/>
        <w:jc w:val="both"/>
        <w:rPr>
          <w:szCs w:val="24"/>
        </w:rPr>
      </w:pPr>
      <w:r w:rsidRPr="008F078D">
        <w:rPr>
          <w:szCs w:val="24"/>
        </w:rPr>
        <w:lastRenderedPageBreak/>
        <w:t xml:space="preserve">UTİB, bu etkinliğe katılan ve ödül alan proje önerilerini kurumsal kimlik çalışmalarının bir parçası olarak, </w:t>
      </w:r>
      <w:proofErr w:type="spellStart"/>
      <w:r w:rsidRPr="008F078D">
        <w:rPr>
          <w:szCs w:val="24"/>
        </w:rPr>
        <w:t>UTİB’i</w:t>
      </w:r>
      <w:proofErr w:type="spellEnd"/>
      <w:r w:rsidRPr="008F078D">
        <w:rPr>
          <w:szCs w:val="24"/>
        </w:rPr>
        <w:t xml:space="preserve"> temsil edecek her türlü basılı materyal ve dijital ortamda, medya ve reklam çalışmaları ile promosyon ürünleri, kırtasiye malzemeleri, antetli </w:t>
      </w:r>
      <w:r w:rsidR="006E3771" w:rsidRPr="008F078D">
        <w:rPr>
          <w:szCs w:val="24"/>
        </w:rPr>
        <w:t>kâğıt</w:t>
      </w:r>
      <w:r w:rsidRPr="008F078D">
        <w:rPr>
          <w:szCs w:val="24"/>
        </w:rPr>
        <w:t xml:space="preserve">, faks, pankart ve benzeri ortam ve faaliyetlerde kullanılıp çoğaltılabilecektir. Bu bağlamda, katılımcı ödül dışında herhangi bir telif hakkı talep etmeyecektir. </w:t>
      </w:r>
    </w:p>
    <w:p w14:paraId="40E6F35A" w14:textId="77777777" w:rsidR="00736E0C" w:rsidRPr="008F078D" w:rsidRDefault="003F3A29" w:rsidP="00FA1890">
      <w:pPr>
        <w:numPr>
          <w:ilvl w:val="0"/>
          <w:numId w:val="4"/>
        </w:numPr>
        <w:ind w:right="8" w:hanging="346"/>
        <w:jc w:val="both"/>
        <w:rPr>
          <w:szCs w:val="24"/>
        </w:rPr>
      </w:pPr>
      <w:r w:rsidRPr="008F078D">
        <w:rPr>
          <w:szCs w:val="24"/>
        </w:rPr>
        <w:t xml:space="preserve">Katılımcının etkinlik kapsamında üçüncü şahıslarla yaptığı veya yapacağı anlaşmalardan, yüz yüze görüşmelerden kaynaklanan zarar ve ziyanlardan da 1.maddede sayılanlar sorumlu tutulamaz. </w:t>
      </w:r>
    </w:p>
    <w:p w14:paraId="7712A83F" w14:textId="77777777" w:rsidR="00736E0C" w:rsidRPr="008F078D" w:rsidRDefault="003F3A29" w:rsidP="00FA1890">
      <w:pPr>
        <w:numPr>
          <w:ilvl w:val="0"/>
          <w:numId w:val="4"/>
        </w:numPr>
        <w:ind w:right="8" w:hanging="346"/>
        <w:jc w:val="both"/>
        <w:rPr>
          <w:szCs w:val="24"/>
        </w:rPr>
      </w:pPr>
      <w:r w:rsidRPr="008F078D">
        <w:rPr>
          <w:szCs w:val="24"/>
        </w:rPr>
        <w:t xml:space="preserve">UTİB herhangi bir aşamada yarışmayı iptal edebilir, bu halde yarışmacılar herhangi bir hak talebinde bulunamaz. Yarışmanın iptal edilmesinden dolayı 1.maddede sayılanlara herhangi bir sorumluluk yüklenemez. </w:t>
      </w:r>
    </w:p>
    <w:p w14:paraId="21CD6FF3" w14:textId="77777777" w:rsidR="00736E0C" w:rsidRPr="008F078D" w:rsidRDefault="003F3A29" w:rsidP="00FA1890">
      <w:pPr>
        <w:numPr>
          <w:ilvl w:val="0"/>
          <w:numId w:val="4"/>
        </w:numPr>
        <w:ind w:right="8" w:hanging="346"/>
        <w:jc w:val="both"/>
        <w:rPr>
          <w:szCs w:val="24"/>
        </w:rPr>
      </w:pPr>
      <w:r w:rsidRPr="008F078D">
        <w:rPr>
          <w:szCs w:val="24"/>
        </w:rPr>
        <w:t xml:space="preserve">Bu yarışmaya başvuranlar, işbu katılım koşulları </w:t>
      </w:r>
      <w:proofErr w:type="gramStart"/>
      <w:r w:rsidRPr="008F078D">
        <w:rPr>
          <w:szCs w:val="24"/>
        </w:rPr>
        <w:t>ile birlikte</w:t>
      </w:r>
      <w:proofErr w:type="gramEnd"/>
      <w:r w:rsidRPr="008F078D">
        <w:rPr>
          <w:szCs w:val="24"/>
        </w:rPr>
        <w:t xml:space="preserve"> aşağıda belirtilen koşulları kabul etmiş sayılırlar. </w:t>
      </w:r>
    </w:p>
    <w:p w14:paraId="614C88E1" w14:textId="77777777" w:rsidR="00736E0C" w:rsidRPr="008F078D" w:rsidRDefault="003F3A29" w:rsidP="00FA1890">
      <w:pPr>
        <w:numPr>
          <w:ilvl w:val="0"/>
          <w:numId w:val="4"/>
        </w:numPr>
        <w:ind w:right="8" w:hanging="346"/>
        <w:jc w:val="both"/>
        <w:rPr>
          <w:szCs w:val="24"/>
        </w:rPr>
      </w:pPr>
      <w:r w:rsidRPr="008F078D">
        <w:rPr>
          <w:szCs w:val="24"/>
        </w:rPr>
        <w:t xml:space="preserve">Katılımcılar, isim, fotoğraf ve eserlerinin tanıtım ve haber amaçlı olarak UTİB tarafından kullanılabileceğini, sergilenebileceğini ve yayımlanabileceğini kabul ve taahhüt ederler. </w:t>
      </w:r>
    </w:p>
    <w:p w14:paraId="502C0424" w14:textId="77777777" w:rsidR="00736E0C" w:rsidRPr="008F078D" w:rsidRDefault="003F3A29" w:rsidP="00FA1890">
      <w:pPr>
        <w:numPr>
          <w:ilvl w:val="0"/>
          <w:numId w:val="4"/>
        </w:numPr>
        <w:ind w:right="8" w:hanging="346"/>
        <w:jc w:val="both"/>
        <w:rPr>
          <w:szCs w:val="24"/>
        </w:rPr>
      </w:pPr>
      <w:r w:rsidRPr="008F078D">
        <w:rPr>
          <w:szCs w:val="24"/>
        </w:rPr>
        <w:t xml:space="preserve">Bu yarışmaya katılanlar, bu şartnamede belirtilen tüm katılım koşullarına uyduklarını beyan eder ve şartnamede belirtilen tüm koşulları kabul etmiş sayılırlar.  </w:t>
      </w:r>
    </w:p>
    <w:p w14:paraId="43A7C234" w14:textId="77777777" w:rsidR="00736E0C" w:rsidRPr="008F078D" w:rsidRDefault="003F3A29" w:rsidP="00FA1890">
      <w:pPr>
        <w:numPr>
          <w:ilvl w:val="0"/>
          <w:numId w:val="4"/>
        </w:numPr>
        <w:ind w:right="8" w:hanging="346"/>
        <w:jc w:val="both"/>
        <w:rPr>
          <w:szCs w:val="24"/>
        </w:rPr>
      </w:pPr>
      <w:r w:rsidRPr="008F078D">
        <w:rPr>
          <w:szCs w:val="24"/>
        </w:rPr>
        <w:t xml:space="preserve">Yarışmada yer alacak projeler hakkında üçüncü şahıslar ve/veya ekip üyeleri tarafından fikri ve </w:t>
      </w:r>
      <w:proofErr w:type="spellStart"/>
      <w:r w:rsidRPr="008F078D">
        <w:rPr>
          <w:szCs w:val="24"/>
        </w:rPr>
        <w:t>sinai</w:t>
      </w:r>
      <w:proofErr w:type="spellEnd"/>
      <w:r w:rsidRPr="008F078D">
        <w:rPr>
          <w:szCs w:val="24"/>
        </w:rPr>
        <w:t xml:space="preserve"> hak ihlali nedeniyle </w:t>
      </w:r>
      <w:r w:rsidR="007015A3" w:rsidRPr="008F078D">
        <w:rPr>
          <w:szCs w:val="24"/>
        </w:rPr>
        <w:t xml:space="preserve">ana proje paydaşları </w:t>
      </w:r>
      <w:r w:rsidR="004722B1" w:rsidRPr="008F078D">
        <w:rPr>
          <w:szCs w:val="24"/>
        </w:rPr>
        <w:t xml:space="preserve">UİB, UTİB, UHKİB, BTSO, BEBKA, BUTEKOM /Genel Sekreterlik/Jüri/Organizatör/Değerlendirme Kurulu, </w:t>
      </w:r>
      <w:proofErr w:type="spellStart"/>
      <w:r w:rsidR="004722B1" w:rsidRPr="008F078D">
        <w:rPr>
          <w:szCs w:val="24"/>
        </w:rPr>
        <w:t>Mentor</w:t>
      </w:r>
      <w:proofErr w:type="spellEnd"/>
      <w:r w:rsidR="004722B1" w:rsidRPr="008F078D">
        <w:rPr>
          <w:szCs w:val="24"/>
        </w:rPr>
        <w:t xml:space="preserve">, Bu Kurumların Çalışanları, Diğer Paydaşlar, Destekçiler Vb. kurumların </w:t>
      </w:r>
      <w:r w:rsidRPr="008F078D">
        <w:rPr>
          <w:szCs w:val="24"/>
        </w:rPr>
        <w:t xml:space="preserve">aleyhine yöneltilebilecek sorular, iddialar, ihtarlar, açılabilecek kanuni ve hukuki süreçler ile davalar ve yasal takipler bu yarışmaya başvuruda bulunmuş kişi ve/veya ekip tarafından müştereken ve </w:t>
      </w:r>
      <w:proofErr w:type="spellStart"/>
      <w:r w:rsidRPr="008F078D">
        <w:rPr>
          <w:szCs w:val="24"/>
        </w:rPr>
        <w:t>müteselsilen</w:t>
      </w:r>
      <w:proofErr w:type="spellEnd"/>
      <w:r w:rsidRPr="008F078D">
        <w:rPr>
          <w:szCs w:val="24"/>
        </w:rPr>
        <w:t xml:space="preserve"> üstlenilecektir. Bu konuda yarışmayı düzenleyen</w:t>
      </w:r>
      <w:r w:rsidR="007015A3" w:rsidRPr="008F078D">
        <w:rPr>
          <w:szCs w:val="24"/>
        </w:rPr>
        <w:t xml:space="preserve"> ana proje paydaşları </w:t>
      </w:r>
      <w:r w:rsidR="004722B1" w:rsidRPr="008F078D">
        <w:rPr>
          <w:szCs w:val="24"/>
        </w:rPr>
        <w:t xml:space="preserve">UİB, UTİB, UHKİB, BTSO, BEBKA, BUTEKOM /Genel Sekreterlik/Jüri/Organizatör/Değerlendirme Kurulu, </w:t>
      </w:r>
      <w:proofErr w:type="spellStart"/>
      <w:r w:rsidR="004722B1" w:rsidRPr="008F078D">
        <w:rPr>
          <w:szCs w:val="24"/>
        </w:rPr>
        <w:t>Mentor</w:t>
      </w:r>
      <w:proofErr w:type="spellEnd"/>
      <w:r w:rsidR="004722B1" w:rsidRPr="008F078D">
        <w:rPr>
          <w:szCs w:val="24"/>
        </w:rPr>
        <w:t xml:space="preserve">, Bu Kurumların Çalışanları, Diğer Paydaşlar, Destekçiler Vb. kurumların </w:t>
      </w:r>
      <w:r w:rsidR="007015A3" w:rsidRPr="008F078D">
        <w:rPr>
          <w:szCs w:val="24"/>
        </w:rPr>
        <w:t xml:space="preserve">aleyhine yöneltilebilecek </w:t>
      </w:r>
      <w:r w:rsidRPr="008F078D">
        <w:rPr>
          <w:szCs w:val="24"/>
        </w:rPr>
        <w:t xml:space="preserve">UTİB/Genel Sekreterlik ve/veya Jüri/Organizatörün hiçbir sorumluluğu bulunmamaktadır. İlgili sorular, iddialar, hukuki süreçler ve benzerleri yarışmaya başvuruda bulunmuş kişi ve/veya ekibe yönlendirilecektir.  </w:t>
      </w:r>
    </w:p>
    <w:p w14:paraId="15D218AA" w14:textId="77777777" w:rsidR="00736E0C" w:rsidRPr="008F078D" w:rsidRDefault="003F3A29" w:rsidP="00FA1890">
      <w:pPr>
        <w:numPr>
          <w:ilvl w:val="0"/>
          <w:numId w:val="4"/>
        </w:numPr>
        <w:ind w:right="8" w:hanging="346"/>
        <w:jc w:val="both"/>
        <w:rPr>
          <w:szCs w:val="24"/>
        </w:rPr>
      </w:pPr>
      <w:r w:rsidRPr="008F078D">
        <w:rPr>
          <w:szCs w:val="24"/>
        </w:rPr>
        <w:t>Değerlendirme Kurulu üyeleri, UTİB tarafından oluşturul</w:t>
      </w:r>
      <w:r w:rsidR="00915D05" w:rsidRPr="008F078D">
        <w:rPr>
          <w:szCs w:val="24"/>
        </w:rPr>
        <w:t>acak olup, UTİB</w:t>
      </w:r>
      <w:r w:rsidRPr="008F078D">
        <w:rPr>
          <w:szCs w:val="24"/>
        </w:rPr>
        <w:t xml:space="preserve"> kurulda değişiklik yapma hakkını saklı tutar. Değerlendirilme Kurulu tarafından verilen kararlar kesin olup, itiraz yolu kapalıdır. Yarışmacılar bu hususu kabul etmiş sayılırlar. Yarışmacılar, Değerlendirme Kurulu’nun kararlarında saygı göstereceklerini, yarışmaya katılmış olmakla beyan etmiş olurlar. UTİB, etkinlik ile ilgili tarihlerde değişiklik yapma hakkını saklı tutar. </w:t>
      </w:r>
    </w:p>
    <w:p w14:paraId="3808E815" w14:textId="77777777" w:rsidR="00736E0C" w:rsidRPr="008F078D" w:rsidRDefault="003F3A29" w:rsidP="00FA1890">
      <w:pPr>
        <w:spacing w:after="0"/>
        <w:ind w:left="720"/>
        <w:jc w:val="both"/>
        <w:rPr>
          <w:szCs w:val="24"/>
        </w:rPr>
      </w:pPr>
      <w:r w:rsidRPr="008F078D">
        <w:rPr>
          <w:szCs w:val="24"/>
        </w:rPr>
        <w:t xml:space="preserve"> </w:t>
      </w:r>
    </w:p>
    <w:p w14:paraId="48BC3B8E" w14:textId="77777777" w:rsidR="00736E0C" w:rsidRPr="008F078D" w:rsidRDefault="003F3A29" w:rsidP="00FA1890">
      <w:pPr>
        <w:spacing w:after="0"/>
        <w:ind w:left="360"/>
        <w:jc w:val="both"/>
        <w:rPr>
          <w:szCs w:val="24"/>
        </w:rPr>
      </w:pPr>
      <w:r w:rsidRPr="008F078D">
        <w:rPr>
          <w:color w:val="000000"/>
          <w:szCs w:val="24"/>
        </w:rPr>
        <w:t xml:space="preserve"> </w:t>
      </w:r>
    </w:p>
    <w:p w14:paraId="78458CD3" w14:textId="77777777" w:rsidR="00B959FE" w:rsidRPr="008F078D" w:rsidRDefault="003F3A29" w:rsidP="00086F1E">
      <w:pPr>
        <w:spacing w:line="268" w:lineRule="auto"/>
        <w:ind w:left="360" w:right="9"/>
        <w:jc w:val="both"/>
        <w:rPr>
          <w:b/>
          <w:bCs/>
          <w:color w:val="000000"/>
          <w:szCs w:val="24"/>
        </w:rPr>
      </w:pPr>
      <w:r w:rsidRPr="008F078D">
        <w:rPr>
          <w:color w:val="000000"/>
          <w:szCs w:val="24"/>
        </w:rPr>
        <w:t>Yarışma sonrası, dereceye giren finalistler verilecek ödüller dışında UTİB, UİB, TİM, Ticaret Bakanlığı ve Değerlendirme Kurulu’ndan hiçbir talepte bulunamazlar</w:t>
      </w:r>
      <w:r w:rsidR="00B959FE" w:rsidRPr="008F078D">
        <w:rPr>
          <w:color w:val="000000"/>
          <w:szCs w:val="24"/>
        </w:rPr>
        <w:t>.</w:t>
      </w:r>
    </w:p>
    <w:p w14:paraId="1F387D7B" w14:textId="77777777" w:rsidR="00736E0C" w:rsidRPr="008F078D" w:rsidRDefault="00B959FE" w:rsidP="00FA1890">
      <w:pPr>
        <w:spacing w:line="268" w:lineRule="auto"/>
        <w:ind w:left="-5" w:right="9"/>
        <w:jc w:val="both"/>
        <w:rPr>
          <w:b/>
          <w:bCs/>
          <w:szCs w:val="24"/>
        </w:rPr>
      </w:pPr>
      <w:r w:rsidRPr="008F078D">
        <w:rPr>
          <w:b/>
          <w:bCs/>
          <w:color w:val="000000"/>
          <w:szCs w:val="24"/>
        </w:rPr>
        <w:lastRenderedPageBreak/>
        <w:br/>
      </w:r>
      <w:r w:rsidR="003F3A29" w:rsidRPr="008F078D">
        <w:rPr>
          <w:b/>
          <w:bCs/>
          <w:color w:val="000000"/>
          <w:szCs w:val="24"/>
        </w:rPr>
        <w:t xml:space="preserve">EK 1: Taahhütname </w:t>
      </w:r>
    </w:p>
    <w:p w14:paraId="553290DA" w14:textId="77777777" w:rsidR="00D96D59" w:rsidRPr="008F078D" w:rsidRDefault="003F3A29" w:rsidP="00D96D59">
      <w:pPr>
        <w:spacing w:line="268" w:lineRule="auto"/>
        <w:ind w:left="-5" w:right="9"/>
        <w:jc w:val="both"/>
        <w:rPr>
          <w:b/>
          <w:szCs w:val="24"/>
        </w:rPr>
      </w:pPr>
      <w:r w:rsidRPr="008F078D">
        <w:rPr>
          <w:b/>
          <w:bCs/>
          <w:color w:val="000000"/>
          <w:szCs w:val="24"/>
        </w:rPr>
        <w:t xml:space="preserve">EK 2: Kişisel Verilerin Korunması Kanunu ile İlgili Aydınlatma ve Bilgilendirme Formu </w:t>
      </w:r>
    </w:p>
    <w:p w14:paraId="0FEBEBBE" w14:textId="77777777" w:rsidR="00D96D59" w:rsidRPr="008F078D" w:rsidRDefault="003F3A29" w:rsidP="00154D32">
      <w:pPr>
        <w:spacing w:after="112" w:line="271" w:lineRule="auto"/>
        <w:ind w:left="-5"/>
        <w:jc w:val="both"/>
        <w:rPr>
          <w:b/>
          <w:szCs w:val="24"/>
        </w:rPr>
      </w:pPr>
      <w:r w:rsidRPr="008F078D">
        <w:rPr>
          <w:b/>
          <w:szCs w:val="24"/>
        </w:rPr>
        <w:t xml:space="preserve">Başvuru sahibi girişimciler </w:t>
      </w:r>
      <w:r w:rsidR="007015A3" w:rsidRPr="008F078D">
        <w:rPr>
          <w:b/>
          <w:szCs w:val="24"/>
        </w:rPr>
        <w:t>şartnamenin her sayfasını paraflayarak, ekleri (EK 1 ve EK 2) imzalamak zorundadırlar. Bu ekler, bu şartnamenin ayrılmaz parçasıdır.</w:t>
      </w:r>
      <w:r w:rsidR="009818E9" w:rsidRPr="008F078D">
        <w:rPr>
          <w:b/>
          <w:szCs w:val="24"/>
        </w:rPr>
        <w:t xml:space="preserve"> Fotoğraf yüklenmesi zorunludur.</w:t>
      </w:r>
    </w:p>
    <w:p w14:paraId="68BF84C1" w14:textId="77777777" w:rsidR="006D1241" w:rsidRPr="008F078D" w:rsidRDefault="006D1241" w:rsidP="00AB6F18">
      <w:pPr>
        <w:spacing w:after="127"/>
        <w:rPr>
          <w:b/>
          <w:szCs w:val="24"/>
        </w:rPr>
      </w:pPr>
    </w:p>
    <w:p w14:paraId="1654CAD0" w14:textId="77777777" w:rsidR="00503235" w:rsidRPr="008F078D" w:rsidRDefault="00503235" w:rsidP="00AB6F18">
      <w:pPr>
        <w:spacing w:after="127"/>
        <w:rPr>
          <w:b/>
          <w:szCs w:val="24"/>
        </w:rPr>
      </w:pPr>
      <w:r w:rsidRPr="008F078D">
        <w:rPr>
          <w:b/>
          <w:szCs w:val="24"/>
        </w:rPr>
        <w:t>EK 1</w:t>
      </w:r>
    </w:p>
    <w:p w14:paraId="4DF55A37" w14:textId="77777777" w:rsidR="00503235" w:rsidRPr="008F078D" w:rsidRDefault="00503235" w:rsidP="00AB6F18">
      <w:pPr>
        <w:spacing w:after="127"/>
        <w:rPr>
          <w:szCs w:val="24"/>
        </w:rPr>
      </w:pPr>
    </w:p>
    <w:p w14:paraId="5892C2DA" w14:textId="77777777" w:rsidR="00736E0C" w:rsidRPr="008F078D" w:rsidRDefault="003F3A29" w:rsidP="00F85D86">
      <w:pPr>
        <w:spacing w:after="252" w:line="276" w:lineRule="auto"/>
        <w:ind w:left="10"/>
        <w:jc w:val="both"/>
        <w:rPr>
          <w:szCs w:val="24"/>
        </w:rPr>
      </w:pPr>
      <w:r w:rsidRPr="008F078D">
        <w:rPr>
          <w:b/>
          <w:color w:val="000000"/>
          <w:szCs w:val="24"/>
        </w:rPr>
        <w:t>TAAHHÜTNAME</w:t>
      </w:r>
      <w:r w:rsidR="007C0CD8" w:rsidRPr="008F078D" w:rsidDel="007C0CD8">
        <w:rPr>
          <w:b/>
          <w:color w:val="000000"/>
          <w:szCs w:val="24"/>
        </w:rPr>
        <w:t xml:space="preserve"> </w:t>
      </w:r>
      <w:r w:rsidR="007C0CD8" w:rsidRPr="008F078D">
        <w:rPr>
          <w:b/>
          <w:color w:val="000000"/>
          <w:szCs w:val="24"/>
        </w:rPr>
        <w:tab/>
      </w:r>
      <w:r w:rsidR="007C0CD8" w:rsidRPr="008F078D">
        <w:rPr>
          <w:b/>
          <w:color w:val="000000"/>
          <w:szCs w:val="24"/>
        </w:rPr>
        <w:tab/>
      </w:r>
      <w:r w:rsidR="007C0CD8" w:rsidRPr="008F078D">
        <w:rPr>
          <w:b/>
          <w:color w:val="000000"/>
          <w:szCs w:val="24"/>
        </w:rPr>
        <w:tab/>
      </w:r>
      <w:r w:rsidRPr="008F078D">
        <w:rPr>
          <w:b/>
          <w:color w:val="000000"/>
          <w:szCs w:val="24"/>
        </w:rPr>
        <w:t xml:space="preserve">                                                                                (FOTOĞRAF)</w:t>
      </w:r>
    </w:p>
    <w:p w14:paraId="1149FAFE" w14:textId="77777777" w:rsidR="00736E0C" w:rsidRPr="008F078D" w:rsidRDefault="00736E0C" w:rsidP="00F85D86">
      <w:pPr>
        <w:spacing w:after="103" w:line="276" w:lineRule="auto"/>
        <w:jc w:val="both"/>
        <w:rPr>
          <w:szCs w:val="24"/>
        </w:rPr>
      </w:pPr>
    </w:p>
    <w:p w14:paraId="5E2E94EC" w14:textId="77777777" w:rsidR="00F85D86" w:rsidRPr="008F078D" w:rsidRDefault="00F85D86" w:rsidP="00F85D86">
      <w:pPr>
        <w:spacing w:after="103" w:line="276" w:lineRule="auto"/>
        <w:jc w:val="both"/>
        <w:rPr>
          <w:szCs w:val="24"/>
        </w:rPr>
      </w:pPr>
    </w:p>
    <w:p w14:paraId="3C1419D8" w14:textId="77777777" w:rsidR="00736E0C" w:rsidRPr="008F078D" w:rsidRDefault="00736E0C" w:rsidP="00F85D86">
      <w:pPr>
        <w:spacing w:after="137" w:line="276" w:lineRule="auto"/>
        <w:jc w:val="both"/>
        <w:rPr>
          <w:szCs w:val="24"/>
        </w:rPr>
      </w:pPr>
    </w:p>
    <w:p w14:paraId="6A3053D3" w14:textId="77777777" w:rsidR="00503235" w:rsidRPr="008F078D" w:rsidRDefault="00503235" w:rsidP="00F85D86">
      <w:pPr>
        <w:spacing w:after="137" w:line="276" w:lineRule="auto"/>
        <w:jc w:val="both"/>
        <w:rPr>
          <w:szCs w:val="24"/>
        </w:rPr>
      </w:pPr>
    </w:p>
    <w:p w14:paraId="5B0CB61E" w14:textId="77777777" w:rsidR="009818E9" w:rsidRPr="008F078D" w:rsidRDefault="003F3A29" w:rsidP="00F85D86">
      <w:pPr>
        <w:spacing w:line="276" w:lineRule="auto"/>
        <w:ind w:left="-5" w:right="9"/>
        <w:jc w:val="both"/>
        <w:rPr>
          <w:color w:val="000000"/>
          <w:szCs w:val="24"/>
        </w:rPr>
      </w:pPr>
      <w:r w:rsidRPr="008F078D">
        <w:rPr>
          <w:color w:val="000000"/>
          <w:szCs w:val="24"/>
        </w:rPr>
        <w:t xml:space="preserve">Uludağ </w:t>
      </w:r>
      <w:r w:rsidR="008729A4" w:rsidRPr="008F078D">
        <w:rPr>
          <w:color w:val="000000"/>
          <w:szCs w:val="24"/>
        </w:rPr>
        <w:t>Tekstil İhracatçıları</w:t>
      </w:r>
      <w:r w:rsidR="008A053F" w:rsidRPr="008F078D">
        <w:rPr>
          <w:color w:val="000000"/>
          <w:szCs w:val="24"/>
        </w:rPr>
        <w:t xml:space="preserve"> Birliği (UTİB)- tarafından </w:t>
      </w:r>
      <w:r w:rsidRPr="008F078D">
        <w:rPr>
          <w:color w:val="000000"/>
          <w:szCs w:val="24"/>
        </w:rPr>
        <w:t xml:space="preserve">düzenlenen </w:t>
      </w:r>
      <w:r w:rsidR="00C5739A" w:rsidRPr="008F078D">
        <w:rPr>
          <w:color w:val="000000"/>
          <w:szCs w:val="24"/>
        </w:rPr>
        <w:t>‘</w:t>
      </w:r>
      <w:r w:rsidR="00C5739A" w:rsidRPr="008F078D">
        <w:rPr>
          <w:b/>
          <w:color w:val="000000"/>
          <w:szCs w:val="24"/>
          <w:u w:val="single" w:color="000000"/>
        </w:rPr>
        <w:t xml:space="preserve">TECHXTILE </w:t>
      </w:r>
      <w:r w:rsidRPr="008F078D">
        <w:rPr>
          <w:b/>
          <w:color w:val="000000"/>
          <w:szCs w:val="24"/>
          <w:u w:val="single" w:color="000000"/>
        </w:rPr>
        <w:t>Start</w:t>
      </w:r>
      <w:r w:rsidR="007C0CD8" w:rsidRPr="008F078D">
        <w:rPr>
          <w:b/>
          <w:color w:val="000000"/>
          <w:szCs w:val="24"/>
          <w:u w:val="single" w:color="000000"/>
        </w:rPr>
        <w:t>-</w:t>
      </w:r>
      <w:proofErr w:type="spellStart"/>
      <w:r w:rsidRPr="008F078D">
        <w:rPr>
          <w:b/>
          <w:color w:val="000000"/>
          <w:szCs w:val="24"/>
          <w:u w:val="single" w:color="000000"/>
        </w:rPr>
        <w:t>Up</w:t>
      </w:r>
      <w:proofErr w:type="spellEnd"/>
      <w:r w:rsidRPr="008F078D">
        <w:rPr>
          <w:b/>
          <w:color w:val="000000"/>
          <w:szCs w:val="24"/>
          <w:u w:val="single" w:color="000000"/>
        </w:rPr>
        <w:t xml:space="preserve"> Challenge</w:t>
      </w:r>
      <w:r w:rsidR="00C5739A" w:rsidRPr="008F078D">
        <w:rPr>
          <w:color w:val="000000"/>
          <w:szCs w:val="24"/>
        </w:rPr>
        <w:t>’</w:t>
      </w:r>
      <w:r w:rsidRPr="008F078D">
        <w:rPr>
          <w:color w:val="000000"/>
          <w:szCs w:val="24"/>
        </w:rPr>
        <w:t xml:space="preserve"> şartnamesinde belirtilen </w:t>
      </w:r>
      <w:r w:rsidR="009818E9" w:rsidRPr="008F078D">
        <w:rPr>
          <w:color w:val="000000"/>
          <w:szCs w:val="24"/>
        </w:rPr>
        <w:t xml:space="preserve">koşulları </w:t>
      </w:r>
      <w:r w:rsidRPr="008F078D">
        <w:rPr>
          <w:color w:val="000000"/>
          <w:szCs w:val="24"/>
        </w:rPr>
        <w:t>dikkatle okuduğumu, katılım yükümlülüklerine uyduğumu ve yarışma şartlarını tümüyle kabul ettiğimi</w:t>
      </w:r>
      <w:r w:rsidR="009818E9" w:rsidRPr="008F078D">
        <w:rPr>
          <w:color w:val="000000"/>
          <w:szCs w:val="24"/>
        </w:rPr>
        <w:t xml:space="preserve"> beyan ederim.</w:t>
      </w:r>
      <w:r w:rsidRPr="008F078D">
        <w:rPr>
          <w:color w:val="000000"/>
          <w:szCs w:val="24"/>
        </w:rPr>
        <w:t xml:space="preserve"> </w:t>
      </w:r>
    </w:p>
    <w:p w14:paraId="11B38F64" w14:textId="77777777" w:rsidR="009818E9" w:rsidRPr="008F078D" w:rsidRDefault="009818E9" w:rsidP="00F85D86">
      <w:pPr>
        <w:spacing w:line="276" w:lineRule="auto"/>
        <w:ind w:left="-5" w:right="9"/>
        <w:jc w:val="both"/>
        <w:rPr>
          <w:color w:val="000000"/>
          <w:szCs w:val="24"/>
        </w:rPr>
      </w:pPr>
    </w:p>
    <w:p w14:paraId="3090B7C9" w14:textId="77777777" w:rsidR="009818E9" w:rsidRPr="008F078D" w:rsidRDefault="009818E9" w:rsidP="009818E9">
      <w:pPr>
        <w:spacing w:line="276" w:lineRule="auto"/>
        <w:ind w:left="-5" w:right="9"/>
        <w:jc w:val="both"/>
        <w:rPr>
          <w:color w:val="000000"/>
          <w:szCs w:val="24"/>
        </w:rPr>
      </w:pPr>
      <w:r w:rsidRPr="008F078D">
        <w:rPr>
          <w:b/>
          <w:bCs/>
          <w:szCs w:val="24"/>
        </w:rPr>
        <w:t xml:space="preserve">Level </w:t>
      </w:r>
      <w:proofErr w:type="spellStart"/>
      <w:r w:rsidRPr="008F078D">
        <w:rPr>
          <w:b/>
          <w:bCs/>
          <w:szCs w:val="24"/>
        </w:rPr>
        <w:t>Up</w:t>
      </w:r>
      <w:proofErr w:type="spellEnd"/>
      <w:r w:rsidRPr="008F078D">
        <w:rPr>
          <w:b/>
          <w:bCs/>
          <w:szCs w:val="24"/>
        </w:rPr>
        <w:t xml:space="preserve"> | Fikir Aşaması Girişimci kategorisinden </w:t>
      </w:r>
      <w:r w:rsidRPr="008F078D">
        <w:rPr>
          <w:szCs w:val="24"/>
        </w:rPr>
        <w:t xml:space="preserve">katılıyorsam </w:t>
      </w:r>
      <w:r w:rsidR="003F3A29" w:rsidRPr="008F078D">
        <w:rPr>
          <w:color w:val="000000"/>
          <w:szCs w:val="24"/>
        </w:rPr>
        <w:t xml:space="preserve">projemin daha önce ticarileşmediğini ve fikri mülkiyet haklarının tarafıma ait olduğunu, etkinlik sonrası sanayi ortaklığına ve işbirliğine yönelik UTİB  tarafından yapılacak anketlere 5 yıl süreyle düzenli olarak cevap vereceğimi, vereceğim bilgilerin doğruluğunu, projemin sergilenmesine, herhangi bir amaçla umuma açık hale getirilmesine, katalogda basılmasına, dağıtılmasına, poster sunumlarının bastırılmasına ve sergilenmesine, sözlü sunum ve proje önerilerimin kitap haline getirilmesine, </w:t>
      </w:r>
      <w:proofErr w:type="spellStart"/>
      <w:r w:rsidR="003F3A29" w:rsidRPr="008F078D">
        <w:rPr>
          <w:color w:val="000000"/>
          <w:szCs w:val="24"/>
        </w:rPr>
        <w:t>Power</w:t>
      </w:r>
      <w:proofErr w:type="spellEnd"/>
      <w:r w:rsidR="003F3A29" w:rsidRPr="008F078D">
        <w:rPr>
          <w:color w:val="000000"/>
          <w:szCs w:val="24"/>
        </w:rPr>
        <w:t xml:space="preserve"> Point sunumlarımın CD haline getirilmesine ve dağıtılmasına</w:t>
      </w:r>
      <w:r w:rsidR="009A71F8" w:rsidRPr="008F078D">
        <w:rPr>
          <w:color w:val="000000"/>
          <w:szCs w:val="24"/>
        </w:rPr>
        <w:t>, başvuru formunda yer alan tüm bilgilerimin diğer proje paydaşları ile paylaşılmasına</w:t>
      </w:r>
      <w:r w:rsidR="003F3A29" w:rsidRPr="008F078D">
        <w:rPr>
          <w:color w:val="000000"/>
          <w:szCs w:val="24"/>
        </w:rPr>
        <w:t xml:space="preserve"> muvafakat verdiğimi ve bu hususlar ile ilgili olarak ücret talep etmeyeceğimi, 6698  Sayılı Kişisel Verilerin Korunması Kanunu İle İlgili Aydınlatma/Bilgilendirme Formu şartlarını kabul ettiğimi, aksi halin tespiti durumunda diskalifiye edilmeyi kabul edeceğimi bu belge ile beyan ediyorum.</w:t>
      </w:r>
    </w:p>
    <w:p w14:paraId="3AE7664C" w14:textId="77777777" w:rsidR="009818E9" w:rsidRPr="008F078D" w:rsidRDefault="009818E9" w:rsidP="009818E9">
      <w:pPr>
        <w:spacing w:line="276" w:lineRule="auto"/>
        <w:ind w:left="-5" w:right="9"/>
        <w:jc w:val="both"/>
        <w:rPr>
          <w:szCs w:val="24"/>
        </w:rPr>
      </w:pPr>
      <w:proofErr w:type="spellStart"/>
      <w:r w:rsidRPr="008F078D">
        <w:rPr>
          <w:b/>
          <w:bCs/>
          <w:szCs w:val="24"/>
        </w:rPr>
        <w:t>Scale</w:t>
      </w:r>
      <w:proofErr w:type="spellEnd"/>
      <w:r w:rsidRPr="008F078D">
        <w:rPr>
          <w:b/>
          <w:bCs/>
          <w:szCs w:val="24"/>
        </w:rPr>
        <w:t xml:space="preserve"> </w:t>
      </w:r>
      <w:proofErr w:type="spellStart"/>
      <w:r w:rsidRPr="008F078D">
        <w:rPr>
          <w:b/>
          <w:bCs/>
          <w:szCs w:val="24"/>
        </w:rPr>
        <w:t>Up</w:t>
      </w:r>
      <w:proofErr w:type="spellEnd"/>
      <w:r w:rsidRPr="008F078D">
        <w:rPr>
          <w:b/>
          <w:bCs/>
          <w:szCs w:val="24"/>
        </w:rPr>
        <w:t xml:space="preserve"> | Ürün &amp; Hizmet Geliştirmiş Girişimci</w:t>
      </w:r>
      <w:r w:rsidRPr="008F078D">
        <w:rPr>
          <w:szCs w:val="24"/>
        </w:rPr>
        <w:t xml:space="preserve"> kategorisinden katılıyorsam </w:t>
      </w:r>
      <w:r w:rsidRPr="008F078D">
        <w:rPr>
          <w:color w:val="000000"/>
          <w:szCs w:val="24"/>
        </w:rPr>
        <w:t xml:space="preserve">fikri mülkiyet haklarının tarafıma ait olduğunu, etkinlik sonrası sanayi ortaklığına ve işbirliğine yönelik UTİB  tarafından yapılacak anketlere 5 yıl süreyle düzenli olarak cevap vereceğimi, vereceğim bilgilerin doğruluğunu, projemin sergilenmesine, herhangi bir amaçla umuma açık hale getirilmesine, katalogda basılmasına, dağıtılmasına, poster sunumlarının bastırılmasına ve sergilenmesine, sözlü sunum ve proje önerilerimin kitap haline </w:t>
      </w:r>
      <w:r w:rsidRPr="008F078D">
        <w:rPr>
          <w:color w:val="000000"/>
          <w:szCs w:val="24"/>
        </w:rPr>
        <w:lastRenderedPageBreak/>
        <w:t xml:space="preserve">getirilmesine, </w:t>
      </w:r>
      <w:proofErr w:type="spellStart"/>
      <w:r w:rsidRPr="008F078D">
        <w:rPr>
          <w:color w:val="000000"/>
          <w:szCs w:val="24"/>
        </w:rPr>
        <w:t>Power</w:t>
      </w:r>
      <w:proofErr w:type="spellEnd"/>
      <w:r w:rsidRPr="008F078D">
        <w:rPr>
          <w:color w:val="000000"/>
          <w:szCs w:val="24"/>
        </w:rPr>
        <w:t xml:space="preserve"> Point sunumlarımın CD haline getirilmesine ve dağıtılmasına</w:t>
      </w:r>
      <w:r w:rsidR="009A71F8" w:rsidRPr="008F078D">
        <w:rPr>
          <w:color w:val="000000"/>
          <w:szCs w:val="24"/>
        </w:rPr>
        <w:t>, başvuru formunda yer alan tüm bilgilerimin diğer proje paydaşları ile paylaşılmasına</w:t>
      </w:r>
      <w:r w:rsidRPr="008F078D">
        <w:rPr>
          <w:color w:val="000000"/>
          <w:szCs w:val="24"/>
        </w:rPr>
        <w:t xml:space="preserve"> muvafakat verdiğimi ve bu hususlar ile ilgili olarak ücret talep etmeyeceğimi, 6698  Sayılı Kişisel Verilerin Korunması Kanunu İle İlgili Aydınlatma/Bilgilendirme Formu şartlarını kabul ettiğimi, aksi halin tespiti durumunda diskalifiye edilmeyi kabul edeceğimi bu belge ile beyan ediyorum.</w:t>
      </w:r>
    </w:p>
    <w:p w14:paraId="5A4C4800" w14:textId="77777777" w:rsidR="007D354E" w:rsidRPr="008F078D" w:rsidRDefault="007D354E" w:rsidP="00F85D86">
      <w:pPr>
        <w:spacing w:line="276" w:lineRule="auto"/>
        <w:ind w:left="-5" w:right="9"/>
        <w:jc w:val="both"/>
        <w:rPr>
          <w:color w:val="000000"/>
          <w:szCs w:val="24"/>
        </w:rPr>
      </w:pPr>
    </w:p>
    <w:p w14:paraId="3B731266" w14:textId="77777777" w:rsidR="007D354E" w:rsidRPr="008F078D" w:rsidRDefault="007D354E" w:rsidP="00F85D86">
      <w:pPr>
        <w:spacing w:line="276" w:lineRule="auto"/>
        <w:ind w:left="-5" w:right="9"/>
        <w:jc w:val="both"/>
        <w:rPr>
          <w:color w:val="000000"/>
          <w:szCs w:val="24"/>
        </w:rPr>
      </w:pPr>
    </w:p>
    <w:p w14:paraId="4895AA32" w14:textId="77777777" w:rsidR="007D354E" w:rsidRPr="008F078D" w:rsidRDefault="007D354E" w:rsidP="00F85D86">
      <w:pPr>
        <w:spacing w:line="276" w:lineRule="auto"/>
        <w:ind w:left="-5" w:right="9"/>
        <w:jc w:val="both"/>
        <w:rPr>
          <w:color w:val="000000"/>
          <w:szCs w:val="24"/>
        </w:rPr>
      </w:pPr>
    </w:p>
    <w:p w14:paraId="30AF2385" w14:textId="77777777" w:rsidR="00736E0C" w:rsidRPr="008F078D" w:rsidRDefault="003F3A29" w:rsidP="00F85D86">
      <w:pPr>
        <w:spacing w:line="276" w:lineRule="auto"/>
        <w:ind w:left="-5" w:right="9"/>
        <w:jc w:val="both"/>
        <w:rPr>
          <w:szCs w:val="24"/>
        </w:rPr>
      </w:pPr>
      <w:r w:rsidRPr="008F078D">
        <w:rPr>
          <w:color w:val="000000"/>
          <w:szCs w:val="24"/>
        </w:rPr>
        <w:t xml:space="preserve">Yarışmaya </w:t>
      </w:r>
      <w:r w:rsidR="008729A4" w:rsidRPr="008F078D">
        <w:rPr>
          <w:color w:val="000000"/>
          <w:szCs w:val="24"/>
        </w:rPr>
        <w:t>katılım sağlamak üzere</w:t>
      </w:r>
      <w:r w:rsidR="006D1241" w:rsidRPr="008F078D">
        <w:rPr>
          <w:color w:val="000000"/>
          <w:szCs w:val="24"/>
        </w:rPr>
        <w:t xml:space="preserve"> ……………………………………………………. </w:t>
      </w:r>
      <w:proofErr w:type="gramStart"/>
      <w:r w:rsidR="006D1241" w:rsidRPr="008F078D">
        <w:rPr>
          <w:color w:val="000000"/>
          <w:szCs w:val="24"/>
        </w:rPr>
        <w:t>kategorisinden</w:t>
      </w:r>
      <w:proofErr w:type="gramEnd"/>
      <w:r w:rsidR="006D1241" w:rsidRPr="008F078D">
        <w:rPr>
          <w:color w:val="000000"/>
          <w:szCs w:val="24"/>
        </w:rPr>
        <w:t xml:space="preserve"> başvurmuş </w:t>
      </w:r>
      <w:r w:rsidRPr="008F078D">
        <w:rPr>
          <w:color w:val="000000"/>
          <w:szCs w:val="24"/>
        </w:rPr>
        <w:t xml:space="preserve">olduğum </w:t>
      </w:r>
      <w:r w:rsidR="00C5739A" w:rsidRPr="008F078D">
        <w:rPr>
          <w:color w:val="000000"/>
          <w:szCs w:val="24"/>
        </w:rPr>
        <w:t>‘</w:t>
      </w:r>
      <w:r w:rsidR="00C161D1" w:rsidRPr="008F078D">
        <w:rPr>
          <w:color w:val="000000"/>
          <w:szCs w:val="24"/>
        </w:rPr>
        <w:t>…………………………………………………….</w:t>
      </w:r>
      <w:r w:rsidR="00C5739A" w:rsidRPr="008F078D">
        <w:rPr>
          <w:color w:val="000000"/>
          <w:szCs w:val="24"/>
        </w:rPr>
        <w:t>’</w:t>
      </w:r>
      <w:r w:rsidRPr="008F078D">
        <w:rPr>
          <w:color w:val="000000"/>
          <w:szCs w:val="24"/>
        </w:rPr>
        <w:t xml:space="preserve"> adlı proje şahsıma/ekibimize ait özgün bir çalışmanın nihai eseri olup, tüm yasal hakları şahsıma/ekibimize aittir.</w:t>
      </w:r>
      <w:r w:rsidR="009818E9" w:rsidRPr="008F078D">
        <w:rPr>
          <w:color w:val="000000"/>
          <w:szCs w:val="24"/>
        </w:rPr>
        <w:t xml:space="preserve"> Proje başvurusu esnasında proje yürütücüsünün fotoğrafını temin edeceğimizi teyit ederim.</w:t>
      </w:r>
      <w:r w:rsidRPr="008F078D">
        <w:rPr>
          <w:color w:val="000000"/>
          <w:szCs w:val="24"/>
        </w:rPr>
        <w:t xml:space="preserve"> Diğer taraftan; aksine bir iddia olması ve üçüncü kişilerin </w:t>
      </w:r>
      <w:r w:rsidR="000F5EDA" w:rsidRPr="008F078D">
        <w:rPr>
          <w:color w:val="000000"/>
          <w:szCs w:val="24"/>
        </w:rPr>
        <w:t xml:space="preserve">proje </w:t>
      </w:r>
      <w:r w:rsidRPr="008F078D">
        <w:rPr>
          <w:color w:val="000000"/>
          <w:szCs w:val="24"/>
        </w:rPr>
        <w:t>üzerinde hak iddia etmesi durumunda ise; tüm yasal çerçevede oluşacak sorumlulukların da şahsıma/ekibimize ait olduğunu bu belge ile kabul ederim/z.</w:t>
      </w:r>
    </w:p>
    <w:p w14:paraId="49F2799C" w14:textId="77777777" w:rsidR="00736E0C" w:rsidRPr="008F078D" w:rsidRDefault="009A71F8" w:rsidP="00F85D86">
      <w:pPr>
        <w:pStyle w:val="Balk3"/>
        <w:spacing w:after="118" w:line="276" w:lineRule="auto"/>
        <w:ind w:left="-5"/>
        <w:jc w:val="both"/>
        <w:rPr>
          <w:szCs w:val="24"/>
        </w:rPr>
      </w:pPr>
      <w:r w:rsidRPr="008F078D">
        <w:rPr>
          <w:szCs w:val="24"/>
        </w:rPr>
        <w:t xml:space="preserve"> PROJE YÜRÜTÜCÜSÜ </w:t>
      </w:r>
      <w:r w:rsidR="003F3A29" w:rsidRPr="008F078D">
        <w:rPr>
          <w:szCs w:val="24"/>
        </w:rPr>
        <w:t>KİŞİSEL BİLGİLER</w:t>
      </w:r>
      <w:r w:rsidRPr="008F078D">
        <w:rPr>
          <w:szCs w:val="24"/>
        </w:rPr>
        <w:t>İ</w:t>
      </w:r>
    </w:p>
    <w:p w14:paraId="76303CC5" w14:textId="77777777" w:rsidR="00736E0C" w:rsidRPr="008F078D" w:rsidRDefault="003F3A29" w:rsidP="00F85D86">
      <w:pPr>
        <w:spacing w:after="129" w:line="276" w:lineRule="auto"/>
        <w:ind w:left="-5" w:right="9"/>
        <w:jc w:val="both"/>
        <w:rPr>
          <w:szCs w:val="24"/>
        </w:rPr>
      </w:pPr>
      <w:r w:rsidRPr="008F078D">
        <w:rPr>
          <w:color w:val="000000"/>
          <w:szCs w:val="24"/>
        </w:rPr>
        <w:t>Adı Soyadı                                   :</w:t>
      </w:r>
    </w:p>
    <w:p w14:paraId="33984F5F" w14:textId="77777777" w:rsidR="00736E0C" w:rsidRPr="008F078D" w:rsidRDefault="003F3A29" w:rsidP="00F85D86">
      <w:pPr>
        <w:spacing w:after="94" w:line="276" w:lineRule="auto"/>
        <w:ind w:left="-5" w:right="9"/>
        <w:jc w:val="both"/>
        <w:rPr>
          <w:szCs w:val="24"/>
        </w:rPr>
      </w:pPr>
      <w:r w:rsidRPr="008F078D">
        <w:rPr>
          <w:color w:val="000000"/>
          <w:szCs w:val="24"/>
        </w:rPr>
        <w:t>Doğum Tarihi ve Yeri                 :</w:t>
      </w:r>
    </w:p>
    <w:p w14:paraId="7529C873" w14:textId="77777777" w:rsidR="00736E0C" w:rsidRPr="008F078D" w:rsidRDefault="003F3A29" w:rsidP="00F85D86">
      <w:pPr>
        <w:spacing w:after="144" w:line="276" w:lineRule="auto"/>
        <w:ind w:left="-5" w:right="9"/>
        <w:jc w:val="both"/>
        <w:rPr>
          <w:szCs w:val="24"/>
        </w:rPr>
      </w:pPr>
      <w:r w:rsidRPr="008F078D">
        <w:rPr>
          <w:color w:val="000000"/>
          <w:szCs w:val="24"/>
        </w:rPr>
        <w:t xml:space="preserve">T.C. Kimlik No                           </w:t>
      </w:r>
      <w:r w:rsidR="00F85D86" w:rsidRPr="008F078D">
        <w:rPr>
          <w:color w:val="000000"/>
          <w:szCs w:val="24"/>
        </w:rPr>
        <w:t xml:space="preserve"> </w:t>
      </w:r>
      <w:r w:rsidRPr="008F078D">
        <w:rPr>
          <w:color w:val="000000"/>
          <w:szCs w:val="24"/>
        </w:rPr>
        <w:t>:</w:t>
      </w:r>
    </w:p>
    <w:p w14:paraId="5EFBD4EB" w14:textId="77777777" w:rsidR="00736E0C" w:rsidRPr="008F078D" w:rsidRDefault="003F3A29" w:rsidP="00F85D86">
      <w:pPr>
        <w:pStyle w:val="Balk3"/>
        <w:spacing w:after="108" w:line="276" w:lineRule="auto"/>
        <w:ind w:left="-5"/>
        <w:jc w:val="both"/>
        <w:rPr>
          <w:szCs w:val="24"/>
        </w:rPr>
      </w:pPr>
      <w:r w:rsidRPr="008F078D">
        <w:rPr>
          <w:szCs w:val="24"/>
        </w:rPr>
        <w:t>İLETİŞİM BİLGİLERİ</w:t>
      </w:r>
    </w:p>
    <w:p w14:paraId="7E241FFF" w14:textId="77777777" w:rsidR="00736E0C" w:rsidRPr="008F078D" w:rsidRDefault="003F3A29" w:rsidP="00F85D86">
      <w:pPr>
        <w:spacing w:after="94" w:line="276" w:lineRule="auto"/>
        <w:ind w:left="-5" w:right="9"/>
        <w:jc w:val="both"/>
        <w:rPr>
          <w:szCs w:val="24"/>
        </w:rPr>
      </w:pPr>
      <w:r w:rsidRPr="008F078D">
        <w:rPr>
          <w:color w:val="000000"/>
          <w:szCs w:val="24"/>
        </w:rPr>
        <w:t>Adres         :</w:t>
      </w:r>
    </w:p>
    <w:p w14:paraId="4AEC77AA" w14:textId="77777777" w:rsidR="00736E0C" w:rsidRPr="008F078D" w:rsidRDefault="003F3A29" w:rsidP="00F85D86">
      <w:pPr>
        <w:spacing w:after="94" w:line="276" w:lineRule="auto"/>
        <w:ind w:left="-5" w:right="9"/>
        <w:jc w:val="both"/>
        <w:rPr>
          <w:szCs w:val="24"/>
        </w:rPr>
      </w:pPr>
      <w:r w:rsidRPr="008F078D">
        <w:rPr>
          <w:color w:val="000000"/>
          <w:szCs w:val="24"/>
        </w:rPr>
        <w:t>E-posta      :</w:t>
      </w:r>
    </w:p>
    <w:p w14:paraId="6CB7A2AD" w14:textId="77777777" w:rsidR="00D96D59" w:rsidRPr="008F078D" w:rsidRDefault="003F3A29" w:rsidP="00D96D59">
      <w:pPr>
        <w:spacing w:after="98" w:line="276" w:lineRule="auto"/>
        <w:ind w:left="-5" w:right="9"/>
        <w:jc w:val="both"/>
        <w:rPr>
          <w:szCs w:val="24"/>
        </w:rPr>
      </w:pPr>
      <w:r w:rsidRPr="008F078D">
        <w:rPr>
          <w:color w:val="000000"/>
          <w:szCs w:val="24"/>
        </w:rPr>
        <w:t>Telefon      :</w:t>
      </w:r>
    </w:p>
    <w:p w14:paraId="5BE8B298" w14:textId="77777777" w:rsidR="00736E0C" w:rsidRPr="008F078D" w:rsidRDefault="003F3A29" w:rsidP="00D96D59">
      <w:pPr>
        <w:spacing w:after="98" w:line="276" w:lineRule="auto"/>
        <w:ind w:left="-5" w:right="9"/>
        <w:jc w:val="both"/>
        <w:rPr>
          <w:color w:val="000000"/>
          <w:szCs w:val="24"/>
        </w:rPr>
      </w:pPr>
      <w:r w:rsidRPr="008F078D">
        <w:rPr>
          <w:color w:val="000000"/>
          <w:szCs w:val="24"/>
        </w:rPr>
        <w:t>GSM          :</w:t>
      </w:r>
    </w:p>
    <w:p w14:paraId="091852DB" w14:textId="77777777" w:rsidR="009A71F8" w:rsidRPr="008F078D" w:rsidRDefault="009A71F8" w:rsidP="00D96D59">
      <w:pPr>
        <w:spacing w:after="98" w:line="276" w:lineRule="auto"/>
        <w:ind w:left="-5" w:right="9"/>
        <w:jc w:val="both"/>
        <w:rPr>
          <w:color w:val="000000"/>
          <w:szCs w:val="24"/>
        </w:rPr>
      </w:pPr>
    </w:p>
    <w:p w14:paraId="052F42AD" w14:textId="77777777" w:rsidR="009A71F8" w:rsidRPr="008F078D" w:rsidRDefault="009A71F8" w:rsidP="00D96D59">
      <w:pPr>
        <w:spacing w:after="98" w:line="276" w:lineRule="auto"/>
        <w:ind w:left="-5" w:right="9"/>
        <w:jc w:val="both"/>
        <w:rPr>
          <w:b/>
          <w:color w:val="000000"/>
          <w:szCs w:val="24"/>
          <w:u w:val="single" w:color="000000"/>
        </w:rPr>
      </w:pPr>
      <w:r w:rsidRPr="008F078D">
        <w:rPr>
          <w:b/>
          <w:color w:val="000000"/>
          <w:szCs w:val="24"/>
          <w:u w:val="single" w:color="000000"/>
        </w:rPr>
        <w:t>EKİP ÜYELERİ KİŞİSEL BİLGİLERİ</w:t>
      </w:r>
    </w:p>
    <w:p w14:paraId="011D9349" w14:textId="77777777" w:rsidR="009A71F8" w:rsidRPr="008F078D" w:rsidRDefault="009A71F8" w:rsidP="009A71F8">
      <w:pPr>
        <w:spacing w:after="129" w:line="276" w:lineRule="auto"/>
        <w:ind w:left="-5" w:right="9"/>
        <w:jc w:val="both"/>
        <w:rPr>
          <w:szCs w:val="24"/>
        </w:rPr>
      </w:pPr>
      <w:r w:rsidRPr="008F078D">
        <w:rPr>
          <w:color w:val="000000"/>
          <w:szCs w:val="24"/>
        </w:rPr>
        <w:t>Adı Soyadı                                   :</w:t>
      </w:r>
    </w:p>
    <w:p w14:paraId="66A7FFFB" w14:textId="77777777" w:rsidR="009A71F8" w:rsidRPr="008F078D" w:rsidRDefault="009A71F8" w:rsidP="009A71F8">
      <w:pPr>
        <w:spacing w:after="94" w:line="276" w:lineRule="auto"/>
        <w:ind w:left="-5" w:right="9"/>
        <w:jc w:val="both"/>
        <w:rPr>
          <w:szCs w:val="24"/>
        </w:rPr>
      </w:pPr>
      <w:r w:rsidRPr="008F078D">
        <w:rPr>
          <w:color w:val="000000"/>
          <w:szCs w:val="24"/>
        </w:rPr>
        <w:t>Doğum Tarihi ve Yeri                 :</w:t>
      </w:r>
    </w:p>
    <w:p w14:paraId="56141D52" w14:textId="77777777" w:rsidR="009A71F8" w:rsidRPr="008F078D" w:rsidRDefault="009A71F8" w:rsidP="009A71F8">
      <w:pPr>
        <w:spacing w:after="144" w:line="276" w:lineRule="auto"/>
        <w:ind w:left="-5" w:right="9"/>
        <w:jc w:val="both"/>
        <w:rPr>
          <w:szCs w:val="24"/>
        </w:rPr>
      </w:pPr>
      <w:r w:rsidRPr="008F078D">
        <w:rPr>
          <w:color w:val="000000"/>
          <w:szCs w:val="24"/>
        </w:rPr>
        <w:t>T.C. Kimlik No                            :</w:t>
      </w:r>
    </w:p>
    <w:p w14:paraId="5CB5AFA0" w14:textId="77777777" w:rsidR="009A71F8" w:rsidRPr="008F078D" w:rsidRDefault="009A71F8" w:rsidP="009A71F8">
      <w:pPr>
        <w:pStyle w:val="Balk3"/>
        <w:spacing w:after="108" w:line="276" w:lineRule="auto"/>
        <w:ind w:left="-5"/>
        <w:jc w:val="both"/>
        <w:rPr>
          <w:szCs w:val="24"/>
        </w:rPr>
      </w:pPr>
      <w:r w:rsidRPr="008F078D">
        <w:rPr>
          <w:szCs w:val="24"/>
        </w:rPr>
        <w:t>İLETİŞİM BİLGİLERİ</w:t>
      </w:r>
    </w:p>
    <w:p w14:paraId="411F68FD" w14:textId="77777777" w:rsidR="009A71F8" w:rsidRPr="008F078D" w:rsidRDefault="009A71F8" w:rsidP="009A71F8">
      <w:pPr>
        <w:spacing w:after="94" w:line="276" w:lineRule="auto"/>
        <w:ind w:left="-5" w:right="9"/>
        <w:jc w:val="both"/>
        <w:rPr>
          <w:szCs w:val="24"/>
        </w:rPr>
      </w:pPr>
      <w:r w:rsidRPr="008F078D">
        <w:rPr>
          <w:color w:val="000000"/>
          <w:szCs w:val="24"/>
        </w:rPr>
        <w:t>Adres         :</w:t>
      </w:r>
    </w:p>
    <w:p w14:paraId="6D0B7FE8" w14:textId="77777777" w:rsidR="009A71F8" w:rsidRPr="008F078D" w:rsidRDefault="009A71F8" w:rsidP="009A71F8">
      <w:pPr>
        <w:spacing w:after="94" w:line="276" w:lineRule="auto"/>
        <w:ind w:left="-5" w:right="9"/>
        <w:jc w:val="both"/>
        <w:rPr>
          <w:szCs w:val="24"/>
        </w:rPr>
      </w:pPr>
      <w:r w:rsidRPr="008F078D">
        <w:rPr>
          <w:color w:val="000000"/>
          <w:szCs w:val="24"/>
        </w:rPr>
        <w:t>E-posta      :</w:t>
      </w:r>
    </w:p>
    <w:p w14:paraId="6D36EADA" w14:textId="77777777" w:rsidR="009A71F8" w:rsidRPr="008F078D" w:rsidRDefault="009A71F8" w:rsidP="009A71F8">
      <w:pPr>
        <w:spacing w:after="98" w:line="276" w:lineRule="auto"/>
        <w:ind w:left="-5" w:right="9"/>
        <w:jc w:val="both"/>
        <w:rPr>
          <w:szCs w:val="24"/>
        </w:rPr>
      </w:pPr>
      <w:r w:rsidRPr="008F078D">
        <w:rPr>
          <w:color w:val="000000"/>
          <w:szCs w:val="24"/>
        </w:rPr>
        <w:lastRenderedPageBreak/>
        <w:t>Telefon      :</w:t>
      </w:r>
    </w:p>
    <w:p w14:paraId="6EDCABE6" w14:textId="77777777" w:rsidR="009A71F8" w:rsidRPr="008F078D" w:rsidRDefault="009A71F8" w:rsidP="009A71F8">
      <w:pPr>
        <w:spacing w:after="98" w:line="276" w:lineRule="auto"/>
        <w:ind w:left="-5" w:right="9"/>
        <w:jc w:val="both"/>
        <w:rPr>
          <w:color w:val="000000"/>
          <w:szCs w:val="24"/>
        </w:rPr>
      </w:pPr>
      <w:r w:rsidRPr="008F078D">
        <w:rPr>
          <w:color w:val="000000"/>
          <w:szCs w:val="24"/>
        </w:rPr>
        <w:t>GSM          :</w:t>
      </w:r>
    </w:p>
    <w:p w14:paraId="22BB7664" w14:textId="77777777" w:rsidR="007D354E" w:rsidRPr="008F078D" w:rsidRDefault="007D354E" w:rsidP="00F85D86">
      <w:pPr>
        <w:spacing w:line="276" w:lineRule="auto"/>
        <w:ind w:left="-5" w:right="9"/>
        <w:jc w:val="both"/>
        <w:rPr>
          <w:b/>
          <w:bCs/>
          <w:color w:val="000000"/>
          <w:szCs w:val="24"/>
        </w:rPr>
      </w:pPr>
    </w:p>
    <w:p w14:paraId="0CB99A18" w14:textId="77777777" w:rsidR="007D354E" w:rsidRPr="008F078D" w:rsidRDefault="007D354E" w:rsidP="00F85D86">
      <w:pPr>
        <w:spacing w:line="276" w:lineRule="auto"/>
        <w:ind w:left="-5" w:right="9"/>
        <w:jc w:val="both"/>
        <w:rPr>
          <w:b/>
          <w:bCs/>
          <w:color w:val="000000"/>
          <w:szCs w:val="24"/>
        </w:rPr>
      </w:pPr>
    </w:p>
    <w:p w14:paraId="4759544C" w14:textId="77777777" w:rsidR="007D354E" w:rsidRPr="008F078D" w:rsidRDefault="007D354E" w:rsidP="00D219D0">
      <w:pPr>
        <w:spacing w:line="276" w:lineRule="auto"/>
        <w:ind w:right="9"/>
        <w:jc w:val="both"/>
        <w:rPr>
          <w:b/>
          <w:bCs/>
          <w:color w:val="000000"/>
          <w:szCs w:val="24"/>
        </w:rPr>
      </w:pPr>
    </w:p>
    <w:p w14:paraId="4903CFAF" w14:textId="77777777" w:rsidR="00D219D0" w:rsidRPr="008F078D" w:rsidRDefault="00D219D0" w:rsidP="00D219D0">
      <w:pPr>
        <w:spacing w:line="276" w:lineRule="auto"/>
        <w:ind w:right="9"/>
        <w:jc w:val="both"/>
        <w:rPr>
          <w:b/>
          <w:bCs/>
          <w:color w:val="000000"/>
          <w:szCs w:val="24"/>
        </w:rPr>
      </w:pPr>
    </w:p>
    <w:p w14:paraId="324351E1" w14:textId="77777777" w:rsidR="00F85D86" w:rsidRPr="008F078D" w:rsidRDefault="003E6328" w:rsidP="00F85D86">
      <w:pPr>
        <w:spacing w:line="276" w:lineRule="auto"/>
        <w:ind w:left="-5" w:right="9"/>
        <w:jc w:val="both"/>
        <w:rPr>
          <w:b/>
          <w:bCs/>
          <w:color w:val="000000"/>
          <w:szCs w:val="24"/>
        </w:rPr>
      </w:pPr>
      <w:r w:rsidRPr="008F078D">
        <w:rPr>
          <w:b/>
          <w:bCs/>
          <w:color w:val="000000"/>
          <w:szCs w:val="24"/>
        </w:rPr>
        <w:t>EK 2</w:t>
      </w:r>
    </w:p>
    <w:p w14:paraId="5BA8EE64" w14:textId="77777777" w:rsidR="00736E0C" w:rsidRPr="008F078D" w:rsidRDefault="003F3A29" w:rsidP="00F85D86">
      <w:pPr>
        <w:spacing w:after="170" w:line="276" w:lineRule="auto"/>
        <w:ind w:left="10"/>
        <w:jc w:val="both"/>
        <w:rPr>
          <w:szCs w:val="24"/>
        </w:rPr>
      </w:pPr>
      <w:r w:rsidRPr="008F078D">
        <w:rPr>
          <w:b/>
          <w:color w:val="000000"/>
          <w:szCs w:val="24"/>
        </w:rPr>
        <w:t>6698 SAYILI KİŞİSEL VERİLERİN KORUNMASI KANUNU İLE İLGİLİ AYDINLATMA VE BİLGİLENDİRME FORMU</w:t>
      </w:r>
    </w:p>
    <w:p w14:paraId="7ACE615E" w14:textId="77777777" w:rsidR="00736E0C" w:rsidRPr="008F078D" w:rsidRDefault="003F3A29" w:rsidP="00F85D86">
      <w:pPr>
        <w:numPr>
          <w:ilvl w:val="0"/>
          <w:numId w:val="5"/>
        </w:numPr>
        <w:spacing w:after="375" w:line="276" w:lineRule="auto"/>
        <w:ind w:hanging="346"/>
        <w:jc w:val="both"/>
        <w:rPr>
          <w:szCs w:val="24"/>
        </w:rPr>
      </w:pPr>
      <w:r w:rsidRPr="008F078D">
        <w:rPr>
          <w:b/>
          <w:color w:val="000000"/>
          <w:szCs w:val="24"/>
        </w:rPr>
        <w:t>Veri sorumlusu ve varsa temsilcisinin kimliği</w:t>
      </w:r>
    </w:p>
    <w:p w14:paraId="5A7A5AB1" w14:textId="77777777" w:rsidR="00736E0C" w:rsidRPr="008F078D" w:rsidRDefault="003F3A29" w:rsidP="00523122">
      <w:pPr>
        <w:spacing w:after="141" w:line="276" w:lineRule="auto"/>
        <w:ind w:right="9"/>
        <w:jc w:val="both"/>
        <w:rPr>
          <w:szCs w:val="24"/>
        </w:rPr>
      </w:pPr>
      <w:r w:rsidRPr="008F078D">
        <w:rPr>
          <w:color w:val="000000"/>
          <w:szCs w:val="24"/>
        </w:rPr>
        <w:t>Uludağ Tekstil İhracatçıları Birliği (UTİB)</w:t>
      </w:r>
    </w:p>
    <w:p w14:paraId="22F628C5" w14:textId="77777777" w:rsidR="00736E0C" w:rsidRPr="008F078D" w:rsidRDefault="003F3A29" w:rsidP="00F85D86">
      <w:pPr>
        <w:spacing w:after="144" w:line="276" w:lineRule="auto"/>
        <w:ind w:left="-5" w:right="9"/>
        <w:jc w:val="both"/>
        <w:rPr>
          <w:szCs w:val="24"/>
        </w:rPr>
      </w:pPr>
      <w:r w:rsidRPr="008F078D">
        <w:rPr>
          <w:color w:val="000000"/>
          <w:szCs w:val="24"/>
        </w:rPr>
        <w:t>Adres: Nilüfer Organize Sanayi Bölgesi Kahverengi Cadde 2.Gelişim Sahası No:11 16159 Nilüfer/Bursa</w:t>
      </w:r>
    </w:p>
    <w:p w14:paraId="5886D9B1" w14:textId="77777777" w:rsidR="00736E0C" w:rsidRPr="008F078D" w:rsidRDefault="003F3A29" w:rsidP="00F85D86">
      <w:pPr>
        <w:numPr>
          <w:ilvl w:val="0"/>
          <w:numId w:val="5"/>
        </w:numPr>
        <w:spacing w:after="148" w:line="276" w:lineRule="auto"/>
        <w:ind w:hanging="346"/>
        <w:jc w:val="both"/>
        <w:rPr>
          <w:szCs w:val="24"/>
        </w:rPr>
      </w:pPr>
      <w:r w:rsidRPr="008F078D">
        <w:rPr>
          <w:b/>
          <w:color w:val="000000"/>
          <w:szCs w:val="24"/>
        </w:rPr>
        <w:t>Kişisel verilerin işlenme amacı</w:t>
      </w:r>
    </w:p>
    <w:p w14:paraId="485A4A1F" w14:textId="77777777" w:rsidR="00736E0C" w:rsidRPr="008F078D" w:rsidRDefault="003F3A29" w:rsidP="00F85D86">
      <w:pPr>
        <w:spacing w:after="28" w:line="276" w:lineRule="auto"/>
        <w:ind w:left="-5" w:right="9"/>
        <w:jc w:val="both"/>
        <w:rPr>
          <w:szCs w:val="24"/>
        </w:rPr>
      </w:pPr>
      <w:r w:rsidRPr="008F078D">
        <w:rPr>
          <w:color w:val="000000"/>
          <w:szCs w:val="24"/>
        </w:rPr>
        <w:t xml:space="preserve">Kişisel verileriniz; UTİB </w:t>
      </w:r>
      <w:r w:rsidR="00C5739A" w:rsidRPr="008F078D">
        <w:rPr>
          <w:b/>
          <w:color w:val="000000"/>
          <w:szCs w:val="24"/>
        </w:rPr>
        <w:t xml:space="preserve">TECHXTILE </w:t>
      </w:r>
      <w:r w:rsidRPr="008F078D">
        <w:rPr>
          <w:b/>
          <w:color w:val="000000"/>
          <w:szCs w:val="24"/>
        </w:rPr>
        <w:t>Start</w:t>
      </w:r>
      <w:r w:rsidR="002764EB" w:rsidRPr="008F078D">
        <w:rPr>
          <w:b/>
          <w:color w:val="000000"/>
          <w:szCs w:val="24"/>
        </w:rPr>
        <w:t>-</w:t>
      </w:r>
      <w:proofErr w:type="spellStart"/>
      <w:r w:rsidR="009818E9" w:rsidRPr="008F078D">
        <w:rPr>
          <w:b/>
          <w:color w:val="000000"/>
          <w:szCs w:val="24"/>
        </w:rPr>
        <w:t>U</w:t>
      </w:r>
      <w:r w:rsidRPr="008F078D">
        <w:rPr>
          <w:b/>
          <w:color w:val="000000"/>
          <w:szCs w:val="24"/>
        </w:rPr>
        <w:t>p</w:t>
      </w:r>
      <w:proofErr w:type="spellEnd"/>
      <w:r w:rsidRPr="008F078D">
        <w:rPr>
          <w:b/>
          <w:color w:val="000000"/>
          <w:szCs w:val="24"/>
        </w:rPr>
        <w:t xml:space="preserve"> </w:t>
      </w:r>
      <w:proofErr w:type="spellStart"/>
      <w:r w:rsidRPr="008F078D">
        <w:rPr>
          <w:b/>
          <w:color w:val="000000"/>
          <w:szCs w:val="24"/>
        </w:rPr>
        <w:t>Challenge’</w:t>
      </w:r>
      <w:r w:rsidRPr="008F078D">
        <w:rPr>
          <w:color w:val="000000"/>
          <w:szCs w:val="24"/>
        </w:rPr>
        <w:t>ın</w:t>
      </w:r>
      <w:proofErr w:type="spellEnd"/>
      <w:r w:rsidRPr="008F078D">
        <w:rPr>
          <w:color w:val="000000"/>
          <w:szCs w:val="24"/>
        </w:rPr>
        <w:t xml:space="preserve"> şartnamesinde. belirtilen kişisel veriler, şartnamede  açıklanan  amaçlara uygun olarak ve başvuru konusu ile sınırlı olmak üzere; katılımcının tanınması ve yarışma koşullarına uygunluğunun denetlenmesi, iletişimin sağlanması amacıyla mevzuat gereği temin edilerek veri sorumlusunun sorumluluklarının ifası için veri kayıt sistemine işlenmesi, bunların muhasebeleştirme işlemlerinin (mali işlemler) gerçekleştirilmesi, ticari mali, hukuki ve sosyal iş ve hedeflerimizin tespiti ve uygulanması amacı ile gerekli olan süre kadar ve muhafaza edilmesi şartıyla işlenecektir.</w:t>
      </w:r>
    </w:p>
    <w:p w14:paraId="4ADA538A" w14:textId="77777777" w:rsidR="00736E0C" w:rsidRPr="008F078D" w:rsidRDefault="003F3A29" w:rsidP="00F85D86">
      <w:pPr>
        <w:numPr>
          <w:ilvl w:val="0"/>
          <w:numId w:val="5"/>
        </w:numPr>
        <w:spacing w:after="158" w:line="276" w:lineRule="auto"/>
        <w:ind w:hanging="346"/>
        <w:jc w:val="both"/>
        <w:rPr>
          <w:szCs w:val="24"/>
        </w:rPr>
      </w:pPr>
      <w:r w:rsidRPr="008F078D">
        <w:rPr>
          <w:b/>
          <w:color w:val="000000"/>
          <w:szCs w:val="24"/>
        </w:rPr>
        <w:t>Kişisel Verilerin Aktarılacağı Gerçek ve Tüzel Kişi Kategorisi ve Hangi Amaçla</w:t>
      </w:r>
    </w:p>
    <w:p w14:paraId="34C3AB87" w14:textId="77777777" w:rsidR="00736E0C" w:rsidRPr="008F078D" w:rsidRDefault="003F3A29" w:rsidP="00F85D86">
      <w:pPr>
        <w:spacing w:after="129" w:line="276" w:lineRule="auto"/>
        <w:ind w:left="730"/>
        <w:jc w:val="both"/>
        <w:rPr>
          <w:szCs w:val="24"/>
        </w:rPr>
      </w:pPr>
      <w:r w:rsidRPr="008F078D">
        <w:rPr>
          <w:b/>
          <w:color w:val="000000"/>
          <w:szCs w:val="24"/>
        </w:rPr>
        <w:t>Aktarılabileceği</w:t>
      </w:r>
      <w:r w:rsidRPr="008F078D">
        <w:rPr>
          <w:color w:val="000000"/>
          <w:szCs w:val="24"/>
        </w:rPr>
        <w:t xml:space="preserve"> </w:t>
      </w:r>
      <w:r w:rsidRPr="008F078D">
        <w:rPr>
          <w:b/>
          <w:color w:val="000000"/>
          <w:szCs w:val="24"/>
        </w:rPr>
        <w:t>Katılımcının Kişisel Verilerinin Aktarılacağı Gerçek ve Tüzel Kişi Kategorisi</w:t>
      </w:r>
    </w:p>
    <w:p w14:paraId="51981E14" w14:textId="77777777" w:rsidR="00736E0C" w:rsidRPr="008F078D" w:rsidRDefault="00523122" w:rsidP="00F85D86">
      <w:pPr>
        <w:numPr>
          <w:ilvl w:val="0"/>
          <w:numId w:val="6"/>
        </w:numPr>
        <w:spacing w:after="125" w:line="276" w:lineRule="auto"/>
        <w:ind w:right="9" w:hanging="144"/>
        <w:jc w:val="both"/>
        <w:rPr>
          <w:szCs w:val="24"/>
        </w:rPr>
      </w:pPr>
      <w:r w:rsidRPr="008F078D">
        <w:rPr>
          <w:color w:val="000000"/>
          <w:szCs w:val="24"/>
        </w:rPr>
        <w:t>UTİB Yönetim</w:t>
      </w:r>
      <w:r w:rsidR="003F3A29" w:rsidRPr="008F078D">
        <w:rPr>
          <w:color w:val="000000"/>
          <w:szCs w:val="24"/>
        </w:rPr>
        <w:t xml:space="preserve"> ve </w:t>
      </w:r>
      <w:r w:rsidRPr="008F078D">
        <w:rPr>
          <w:color w:val="000000"/>
          <w:szCs w:val="24"/>
        </w:rPr>
        <w:t>Denetim Kurulu</w:t>
      </w:r>
      <w:r w:rsidR="003F3A29" w:rsidRPr="008F078D">
        <w:rPr>
          <w:color w:val="000000"/>
          <w:szCs w:val="24"/>
        </w:rPr>
        <w:t xml:space="preserve"> asil ve </w:t>
      </w:r>
      <w:r w:rsidR="00B11A2D" w:rsidRPr="008F078D">
        <w:rPr>
          <w:color w:val="000000"/>
          <w:szCs w:val="24"/>
        </w:rPr>
        <w:t>yedek üyeleriyle</w:t>
      </w:r>
    </w:p>
    <w:p w14:paraId="53C6BC68" w14:textId="77777777" w:rsidR="00736E0C" w:rsidRPr="008F078D" w:rsidRDefault="003F3A29" w:rsidP="00F85D86">
      <w:pPr>
        <w:numPr>
          <w:ilvl w:val="0"/>
          <w:numId w:val="6"/>
        </w:numPr>
        <w:spacing w:line="276" w:lineRule="auto"/>
        <w:ind w:right="9" w:hanging="144"/>
        <w:jc w:val="both"/>
        <w:rPr>
          <w:szCs w:val="24"/>
        </w:rPr>
      </w:pPr>
      <w:proofErr w:type="spellStart"/>
      <w:r w:rsidRPr="008F078D">
        <w:rPr>
          <w:color w:val="000000"/>
          <w:szCs w:val="24"/>
        </w:rPr>
        <w:t>UTİB’in</w:t>
      </w:r>
      <w:proofErr w:type="spellEnd"/>
      <w:r w:rsidRPr="008F078D">
        <w:rPr>
          <w:color w:val="000000"/>
          <w:szCs w:val="24"/>
        </w:rPr>
        <w:t xml:space="preserve"> bu yarışma kapsamında ilgili tüm idari, ticari ve sosyal birimleri </w:t>
      </w:r>
      <w:r w:rsidR="00523122" w:rsidRPr="008F078D">
        <w:rPr>
          <w:color w:val="000000"/>
          <w:szCs w:val="24"/>
        </w:rPr>
        <w:t>ve şubeleri</w:t>
      </w:r>
      <w:r w:rsidRPr="008F078D">
        <w:rPr>
          <w:color w:val="000000"/>
          <w:szCs w:val="24"/>
        </w:rPr>
        <w:t xml:space="preserve"> ile bilgi işlem birimlerinde yönetim ve/veya temsil yetkisine sahip çalışanları</w:t>
      </w:r>
    </w:p>
    <w:p w14:paraId="0A36C524" w14:textId="77777777" w:rsidR="00736E0C" w:rsidRPr="008F078D" w:rsidRDefault="003F3A29" w:rsidP="00F85D86">
      <w:pPr>
        <w:numPr>
          <w:ilvl w:val="0"/>
          <w:numId w:val="6"/>
        </w:numPr>
        <w:spacing w:after="146" w:line="276" w:lineRule="auto"/>
        <w:ind w:right="9" w:hanging="144"/>
        <w:jc w:val="both"/>
        <w:rPr>
          <w:szCs w:val="24"/>
        </w:rPr>
      </w:pPr>
      <w:r w:rsidRPr="008F078D">
        <w:rPr>
          <w:color w:val="000000"/>
          <w:szCs w:val="24"/>
        </w:rPr>
        <w:t>UTİB üst kuruluşları ve idari birimlerle, diğer bağlı kuruluşlarla</w:t>
      </w:r>
    </w:p>
    <w:p w14:paraId="7235A402" w14:textId="77777777" w:rsidR="00736E0C" w:rsidRPr="008F078D" w:rsidRDefault="00523122" w:rsidP="00F85D86">
      <w:pPr>
        <w:numPr>
          <w:ilvl w:val="0"/>
          <w:numId w:val="6"/>
        </w:numPr>
        <w:spacing w:line="276" w:lineRule="auto"/>
        <w:ind w:right="9" w:hanging="144"/>
        <w:jc w:val="both"/>
        <w:rPr>
          <w:szCs w:val="24"/>
        </w:rPr>
      </w:pPr>
      <w:r w:rsidRPr="008F078D">
        <w:rPr>
          <w:color w:val="000000"/>
          <w:szCs w:val="24"/>
        </w:rPr>
        <w:t>İş birliği</w:t>
      </w:r>
      <w:r w:rsidR="003F3A29" w:rsidRPr="008F078D">
        <w:rPr>
          <w:color w:val="000000"/>
          <w:szCs w:val="24"/>
        </w:rPr>
        <w:t xml:space="preserve"> içinde olunan kurumlar ve kuruluşlar ile çalışanları ve kamu kurum ve kuruluşları, denetim ve gözetim kurum ve kuruluşları, gerçek kişiler ve özel hukuk tüzel kişileriyle</w:t>
      </w:r>
    </w:p>
    <w:p w14:paraId="0EE1C7D5" w14:textId="77777777" w:rsidR="00736E0C" w:rsidRPr="008F078D" w:rsidRDefault="003F3A29" w:rsidP="00F85D86">
      <w:pPr>
        <w:numPr>
          <w:ilvl w:val="0"/>
          <w:numId w:val="6"/>
        </w:numPr>
        <w:spacing w:after="119" w:line="276" w:lineRule="auto"/>
        <w:ind w:right="9" w:hanging="144"/>
        <w:jc w:val="both"/>
        <w:rPr>
          <w:szCs w:val="24"/>
        </w:rPr>
      </w:pPr>
      <w:r w:rsidRPr="008F078D">
        <w:rPr>
          <w:color w:val="000000"/>
          <w:szCs w:val="24"/>
        </w:rPr>
        <w:t>UTİB üyeleriyle</w:t>
      </w:r>
    </w:p>
    <w:p w14:paraId="06BBE776" w14:textId="77777777" w:rsidR="00736E0C" w:rsidRPr="008F078D" w:rsidRDefault="003F3A29" w:rsidP="00F85D86">
      <w:pPr>
        <w:numPr>
          <w:ilvl w:val="1"/>
          <w:numId w:val="6"/>
        </w:numPr>
        <w:spacing w:after="106" w:line="276" w:lineRule="auto"/>
        <w:ind w:hanging="346"/>
        <w:jc w:val="both"/>
        <w:rPr>
          <w:szCs w:val="24"/>
        </w:rPr>
      </w:pPr>
      <w:r w:rsidRPr="008F078D">
        <w:rPr>
          <w:b/>
          <w:color w:val="000000"/>
          <w:szCs w:val="24"/>
        </w:rPr>
        <w:lastRenderedPageBreak/>
        <w:t>Katılımcının Kişisel Verilerinin Hangi Amaçla Aktarılabileceği</w:t>
      </w:r>
    </w:p>
    <w:p w14:paraId="71AB4C5E" w14:textId="77777777" w:rsidR="00736E0C" w:rsidRPr="008F078D" w:rsidRDefault="003F3A29" w:rsidP="00F85D86">
      <w:pPr>
        <w:spacing w:line="276" w:lineRule="auto"/>
        <w:ind w:left="-5" w:right="9"/>
        <w:jc w:val="both"/>
        <w:rPr>
          <w:szCs w:val="24"/>
        </w:rPr>
      </w:pPr>
      <w:r w:rsidRPr="008F078D">
        <w:rPr>
          <w:color w:val="000000"/>
          <w:szCs w:val="24"/>
        </w:rPr>
        <w:t>Katılımcı, kişisel verilerinin aşağıdaki amaçlarla, yurt içi ve yurt dışına aktarılmasına açık rızasının olduğunu kabul etmektedir:</w:t>
      </w:r>
    </w:p>
    <w:p w14:paraId="539D9C52" w14:textId="77777777" w:rsidR="00736E0C" w:rsidRPr="008F078D" w:rsidRDefault="003F3A29" w:rsidP="00F85D86">
      <w:pPr>
        <w:numPr>
          <w:ilvl w:val="0"/>
          <w:numId w:val="6"/>
        </w:numPr>
        <w:spacing w:line="276" w:lineRule="auto"/>
        <w:ind w:right="9" w:hanging="144"/>
        <w:jc w:val="both"/>
        <w:rPr>
          <w:szCs w:val="24"/>
        </w:rPr>
      </w:pPr>
      <w:r w:rsidRPr="008F078D">
        <w:rPr>
          <w:b/>
          <w:color w:val="000000"/>
          <w:szCs w:val="24"/>
        </w:rPr>
        <w:t xml:space="preserve">Kanun </w:t>
      </w:r>
      <w:r w:rsidR="00523122" w:rsidRPr="008F078D">
        <w:rPr>
          <w:b/>
          <w:color w:val="000000"/>
          <w:szCs w:val="24"/>
        </w:rPr>
        <w:t>Hükmü:</w:t>
      </w:r>
      <w:r w:rsidR="00523122" w:rsidRPr="008F078D">
        <w:rPr>
          <w:color w:val="000000"/>
          <w:szCs w:val="24"/>
        </w:rPr>
        <w:t xml:space="preserve"> Katılımcıya</w:t>
      </w:r>
      <w:r w:rsidRPr="008F078D">
        <w:rPr>
          <w:color w:val="000000"/>
          <w:szCs w:val="24"/>
        </w:rPr>
        <w:t xml:space="preserve"> ait kimlik ve öğretim durumu ve şartnamede belirtilen hususlarda kişisel bilgilerinin kanun gereği tutulması.</w:t>
      </w:r>
    </w:p>
    <w:p w14:paraId="6082DE76" w14:textId="77777777" w:rsidR="00736E0C" w:rsidRPr="008F078D" w:rsidRDefault="003F3A29" w:rsidP="00F85D86">
      <w:pPr>
        <w:numPr>
          <w:ilvl w:val="0"/>
          <w:numId w:val="6"/>
        </w:numPr>
        <w:spacing w:after="127" w:line="276" w:lineRule="auto"/>
        <w:ind w:right="9" w:hanging="144"/>
        <w:jc w:val="both"/>
        <w:rPr>
          <w:szCs w:val="24"/>
        </w:rPr>
      </w:pPr>
      <w:r w:rsidRPr="008F078D">
        <w:rPr>
          <w:b/>
          <w:color w:val="000000"/>
          <w:szCs w:val="24"/>
        </w:rPr>
        <w:t>İletişimin Sağlanması</w:t>
      </w:r>
      <w:r w:rsidRPr="008F078D">
        <w:rPr>
          <w:color w:val="000000"/>
          <w:szCs w:val="24"/>
        </w:rPr>
        <w:t>: İletişim kurulması için adres bilgilerinin kaydedilmesi.</w:t>
      </w:r>
    </w:p>
    <w:p w14:paraId="179D4B8E" w14:textId="77777777" w:rsidR="00736E0C" w:rsidRPr="008F078D" w:rsidRDefault="003F3A29" w:rsidP="00F85D86">
      <w:pPr>
        <w:numPr>
          <w:ilvl w:val="0"/>
          <w:numId w:val="6"/>
        </w:numPr>
        <w:spacing w:after="22" w:line="276" w:lineRule="auto"/>
        <w:ind w:right="9" w:hanging="144"/>
        <w:jc w:val="both"/>
        <w:rPr>
          <w:szCs w:val="24"/>
        </w:rPr>
      </w:pPr>
      <w:r w:rsidRPr="008F078D">
        <w:rPr>
          <w:b/>
          <w:color w:val="000000"/>
          <w:szCs w:val="24"/>
        </w:rPr>
        <w:t>Hakkın Tesisi, Korunması, Kullanılması</w:t>
      </w:r>
      <w:r w:rsidRPr="008F078D">
        <w:rPr>
          <w:color w:val="000000"/>
          <w:szCs w:val="24"/>
        </w:rPr>
        <w:t xml:space="preserve">: Katılımcıya ait gerekli bilgilerin yarışma konusu mevzuattan kaynaklanacak </w:t>
      </w:r>
      <w:r w:rsidRPr="008F078D">
        <w:rPr>
          <w:color w:val="000000"/>
          <w:szCs w:val="24"/>
        </w:rPr>
        <w:tab/>
        <w:t xml:space="preserve">olası </w:t>
      </w:r>
      <w:r w:rsidRPr="008F078D">
        <w:rPr>
          <w:color w:val="000000"/>
          <w:szCs w:val="24"/>
        </w:rPr>
        <w:tab/>
        <w:t xml:space="preserve">hukuki </w:t>
      </w:r>
      <w:r w:rsidRPr="008F078D">
        <w:rPr>
          <w:color w:val="000000"/>
          <w:szCs w:val="24"/>
        </w:rPr>
        <w:tab/>
        <w:t xml:space="preserve">başvurmalar </w:t>
      </w:r>
      <w:r w:rsidRPr="008F078D">
        <w:rPr>
          <w:color w:val="000000"/>
          <w:szCs w:val="24"/>
        </w:rPr>
        <w:tab/>
        <w:t xml:space="preserve">nedeniyle </w:t>
      </w:r>
      <w:r w:rsidRPr="008F078D">
        <w:rPr>
          <w:color w:val="000000"/>
          <w:szCs w:val="24"/>
        </w:rPr>
        <w:tab/>
        <w:t xml:space="preserve">dava </w:t>
      </w:r>
      <w:r w:rsidRPr="008F078D">
        <w:rPr>
          <w:color w:val="000000"/>
          <w:szCs w:val="24"/>
        </w:rPr>
        <w:tab/>
        <w:t xml:space="preserve">zamanaşımı </w:t>
      </w:r>
      <w:r w:rsidRPr="008F078D">
        <w:rPr>
          <w:color w:val="000000"/>
          <w:szCs w:val="24"/>
        </w:rPr>
        <w:tab/>
        <w:t>boyunca saklanması</w:t>
      </w:r>
    </w:p>
    <w:p w14:paraId="086855A4" w14:textId="77777777" w:rsidR="00736E0C" w:rsidRPr="008F078D" w:rsidRDefault="003F3A29" w:rsidP="00523122">
      <w:pPr>
        <w:numPr>
          <w:ilvl w:val="0"/>
          <w:numId w:val="6"/>
        </w:numPr>
        <w:spacing w:after="99" w:line="276" w:lineRule="auto"/>
        <w:ind w:right="9" w:hanging="144"/>
        <w:jc w:val="both"/>
        <w:rPr>
          <w:szCs w:val="24"/>
        </w:rPr>
      </w:pPr>
      <w:r w:rsidRPr="008F078D">
        <w:rPr>
          <w:b/>
          <w:color w:val="000000"/>
          <w:szCs w:val="24"/>
        </w:rPr>
        <w:t>Meşru menfaat</w:t>
      </w:r>
      <w:r w:rsidRPr="008F078D">
        <w:rPr>
          <w:color w:val="000000"/>
          <w:szCs w:val="24"/>
        </w:rPr>
        <w:t>: Katılımcıya ödül verilmesi amacıyla veri işlenmesi.</w:t>
      </w:r>
    </w:p>
    <w:p w14:paraId="25AA19E5" w14:textId="77777777" w:rsidR="00C161D1" w:rsidRPr="008F078D" w:rsidRDefault="00C161D1" w:rsidP="00C161D1">
      <w:pPr>
        <w:spacing w:after="99" w:line="276" w:lineRule="auto"/>
        <w:ind w:left="144" w:right="9"/>
        <w:jc w:val="both"/>
        <w:rPr>
          <w:szCs w:val="24"/>
        </w:rPr>
      </w:pPr>
    </w:p>
    <w:p w14:paraId="09B02B34" w14:textId="77777777" w:rsidR="00C161D1" w:rsidRPr="008F078D" w:rsidRDefault="003F3A29" w:rsidP="00C161D1">
      <w:pPr>
        <w:numPr>
          <w:ilvl w:val="1"/>
          <w:numId w:val="6"/>
        </w:numPr>
        <w:spacing w:after="106" w:line="276" w:lineRule="auto"/>
        <w:ind w:hanging="346"/>
        <w:jc w:val="both"/>
        <w:rPr>
          <w:szCs w:val="24"/>
        </w:rPr>
      </w:pPr>
      <w:r w:rsidRPr="008F078D">
        <w:rPr>
          <w:b/>
          <w:color w:val="000000"/>
          <w:szCs w:val="24"/>
        </w:rPr>
        <w:t>Katılımcıya Ait Kişisel Verileri Toplamanın Yöntemi ve Hukuki Sebebi</w:t>
      </w:r>
    </w:p>
    <w:p w14:paraId="46762888" w14:textId="77777777" w:rsidR="00736E0C" w:rsidRPr="008F078D" w:rsidRDefault="003F3A29" w:rsidP="00C161D1">
      <w:pPr>
        <w:pStyle w:val="ListeParagraf"/>
        <w:numPr>
          <w:ilvl w:val="1"/>
          <w:numId w:val="12"/>
        </w:numPr>
        <w:spacing w:after="106" w:line="276" w:lineRule="auto"/>
        <w:ind w:left="1134" w:hanging="425"/>
        <w:jc w:val="both"/>
        <w:rPr>
          <w:rFonts w:ascii="Times New Roman" w:hAnsi="Times New Roman" w:cs="Times New Roman"/>
          <w:sz w:val="24"/>
          <w:szCs w:val="24"/>
        </w:rPr>
      </w:pPr>
      <w:r w:rsidRPr="008F078D">
        <w:rPr>
          <w:rFonts w:ascii="Times New Roman" w:eastAsia="Times New Roman" w:hAnsi="Times New Roman" w:cs="Times New Roman"/>
          <w:b/>
          <w:color w:val="000000"/>
          <w:sz w:val="24"/>
          <w:szCs w:val="24"/>
        </w:rPr>
        <w:t>Katılımcıya Ait Kişisel Verileri Toplamanın Hukuki Sebebi</w:t>
      </w:r>
    </w:p>
    <w:p w14:paraId="3DFDBD8D" w14:textId="77777777" w:rsidR="001A4D55" w:rsidRPr="008F078D" w:rsidRDefault="003F3A29" w:rsidP="00C161D1">
      <w:pPr>
        <w:spacing w:line="276" w:lineRule="auto"/>
        <w:ind w:left="730" w:right="9"/>
        <w:jc w:val="both"/>
        <w:rPr>
          <w:color w:val="000000"/>
          <w:szCs w:val="24"/>
        </w:rPr>
      </w:pPr>
      <w:r w:rsidRPr="008F078D">
        <w:rPr>
          <w:color w:val="000000"/>
          <w:szCs w:val="24"/>
        </w:rPr>
        <w:t>Katılımcıya ait kişisel veri toplamanın hukuki sebebi Veri sorumlusunun hukuki yükümlülüğünü yerine getirebilmesi için zorunlu olmasıdır.</w:t>
      </w:r>
    </w:p>
    <w:p w14:paraId="4A5DA363" w14:textId="77777777" w:rsidR="001A4D55" w:rsidRPr="008F078D" w:rsidRDefault="001A4D55" w:rsidP="0058176B">
      <w:pPr>
        <w:pStyle w:val="ListeParagraf"/>
        <w:numPr>
          <w:ilvl w:val="1"/>
          <w:numId w:val="6"/>
        </w:numPr>
        <w:ind w:left="284" w:right="8"/>
        <w:jc w:val="both"/>
        <w:rPr>
          <w:rFonts w:ascii="Times New Roman" w:hAnsi="Times New Roman" w:cs="Times New Roman"/>
          <w:color w:val="000000"/>
          <w:sz w:val="24"/>
          <w:szCs w:val="24"/>
        </w:rPr>
      </w:pPr>
      <w:r w:rsidRPr="008F078D">
        <w:rPr>
          <w:rFonts w:ascii="Times New Roman" w:eastAsia="Times New Roman" w:hAnsi="Times New Roman" w:cs="Times New Roman"/>
          <w:color w:val="000000"/>
          <w:sz w:val="24"/>
          <w:szCs w:val="24"/>
        </w:rPr>
        <w:t>Proje önerileri web sitesinde yayınlanmak üzere elektronik olarak ve yarışma ile ilgili düzenlenecek tüm fiziki ya da dijital etkinliklerde ve ödül töreni günü dağıtılmak üzere bir kitap olarak basılabilecek olup; kitapta Proje İsmi, Proje Yürütücüsü, Proje Ekibi, Proje Ekiplerinin Mail Adresleri, İngilizce Özet, Türkçe Özet, Proje Bütçesi, Proje Süresi ile proje ile ilgili görseller yer alacaktır. Bu sebeple proje özetleri ile ilgili görsellerin titizlikle hazırlanması beklenmektedir.</w:t>
      </w:r>
    </w:p>
    <w:p w14:paraId="0551ECA7" w14:textId="77777777" w:rsidR="00571405" w:rsidRPr="008F078D" w:rsidRDefault="00571405" w:rsidP="0058176B">
      <w:pPr>
        <w:pStyle w:val="ListeParagraf"/>
        <w:ind w:left="144" w:right="8"/>
        <w:jc w:val="both"/>
        <w:rPr>
          <w:rFonts w:ascii="Times New Roman" w:hAnsi="Times New Roman" w:cs="Times New Roman"/>
          <w:color w:val="000000"/>
          <w:sz w:val="24"/>
          <w:szCs w:val="24"/>
        </w:rPr>
      </w:pPr>
    </w:p>
    <w:p w14:paraId="32F0746C" w14:textId="77777777" w:rsidR="00571405" w:rsidRPr="008F078D" w:rsidRDefault="00571405" w:rsidP="00B31685">
      <w:pPr>
        <w:pStyle w:val="ListeParagraf"/>
        <w:numPr>
          <w:ilvl w:val="1"/>
          <w:numId w:val="11"/>
        </w:numPr>
        <w:ind w:left="284" w:right="8" w:firstLine="0"/>
        <w:jc w:val="both"/>
        <w:rPr>
          <w:rFonts w:ascii="Times New Roman" w:hAnsi="Times New Roman" w:cs="Times New Roman"/>
          <w:color w:val="000000"/>
          <w:sz w:val="24"/>
          <w:szCs w:val="24"/>
        </w:rPr>
      </w:pPr>
      <w:r w:rsidRPr="008F078D">
        <w:rPr>
          <w:rFonts w:ascii="Times New Roman" w:eastAsia="Times New Roman" w:hAnsi="Times New Roman" w:cs="Times New Roman"/>
          <w:color w:val="000000"/>
          <w:sz w:val="24"/>
          <w:szCs w:val="24"/>
        </w:rPr>
        <w:t xml:space="preserve">UTİB, bu etkinliğe katılan ve ödül alan proje önerilerini kurumsal kimlik çalışmalarının bir parçası olarak, </w:t>
      </w:r>
      <w:proofErr w:type="spellStart"/>
      <w:r w:rsidRPr="008F078D">
        <w:rPr>
          <w:rFonts w:ascii="Times New Roman" w:eastAsia="Times New Roman" w:hAnsi="Times New Roman" w:cs="Times New Roman"/>
          <w:color w:val="000000"/>
          <w:sz w:val="24"/>
          <w:szCs w:val="24"/>
        </w:rPr>
        <w:t>UTİB’i</w:t>
      </w:r>
      <w:proofErr w:type="spellEnd"/>
      <w:r w:rsidRPr="008F078D">
        <w:rPr>
          <w:rFonts w:ascii="Times New Roman" w:eastAsia="Times New Roman" w:hAnsi="Times New Roman" w:cs="Times New Roman"/>
          <w:color w:val="000000"/>
          <w:sz w:val="24"/>
          <w:szCs w:val="24"/>
        </w:rPr>
        <w:t xml:space="preserve"> temsil edecek her türlü basılı materyal ve dijital ortamda, medya ve reklam çalışmaları ile promosyon ürünleri, kırtasiye malzemeleri, antetli </w:t>
      </w:r>
      <w:r w:rsidR="006E3771" w:rsidRPr="008F078D">
        <w:rPr>
          <w:rFonts w:ascii="Times New Roman" w:eastAsia="Times New Roman" w:hAnsi="Times New Roman" w:cs="Times New Roman"/>
          <w:color w:val="000000"/>
          <w:sz w:val="24"/>
          <w:szCs w:val="24"/>
        </w:rPr>
        <w:t>kâğıt</w:t>
      </w:r>
      <w:r w:rsidRPr="008F078D">
        <w:rPr>
          <w:rFonts w:ascii="Times New Roman" w:eastAsia="Times New Roman" w:hAnsi="Times New Roman" w:cs="Times New Roman"/>
          <w:color w:val="000000"/>
          <w:sz w:val="24"/>
          <w:szCs w:val="24"/>
        </w:rPr>
        <w:t xml:space="preserve">, faks, pankart ve benzeri ortam ve faaliyetlerde kullanılıp çoğaltılabilecektir. Bu bağlamda, katılımcı ödül dışında herhangi bir telif hakkı talep etmeyecektir. </w:t>
      </w:r>
    </w:p>
    <w:p w14:paraId="4DAF1E16" w14:textId="77777777" w:rsidR="006E3771" w:rsidRPr="008F078D" w:rsidRDefault="006E3771" w:rsidP="0058176B">
      <w:pPr>
        <w:spacing w:line="276" w:lineRule="auto"/>
        <w:ind w:right="9"/>
        <w:jc w:val="both"/>
        <w:rPr>
          <w:szCs w:val="24"/>
        </w:rPr>
      </w:pPr>
    </w:p>
    <w:p w14:paraId="52221D70" w14:textId="77777777" w:rsidR="00CD137F" w:rsidRPr="008F078D" w:rsidRDefault="00CD137F" w:rsidP="0058176B">
      <w:pPr>
        <w:spacing w:line="276" w:lineRule="auto"/>
        <w:ind w:right="9"/>
        <w:jc w:val="both"/>
        <w:rPr>
          <w:szCs w:val="24"/>
        </w:rPr>
      </w:pPr>
    </w:p>
    <w:p w14:paraId="01D03DAA" w14:textId="77777777" w:rsidR="00736E0C" w:rsidRPr="008F078D" w:rsidRDefault="003F3A29" w:rsidP="00C161D1">
      <w:pPr>
        <w:pStyle w:val="ListeParagraf"/>
        <w:numPr>
          <w:ilvl w:val="1"/>
          <w:numId w:val="12"/>
        </w:numPr>
        <w:spacing w:after="153" w:line="276" w:lineRule="auto"/>
        <w:ind w:left="1134" w:hanging="425"/>
        <w:jc w:val="both"/>
        <w:rPr>
          <w:rFonts w:ascii="Times New Roman" w:hAnsi="Times New Roman" w:cs="Times New Roman"/>
          <w:b/>
          <w:color w:val="000000"/>
          <w:sz w:val="24"/>
          <w:szCs w:val="24"/>
        </w:rPr>
      </w:pPr>
      <w:r w:rsidRPr="008F078D">
        <w:rPr>
          <w:rFonts w:ascii="Times New Roman" w:hAnsi="Times New Roman" w:cs="Times New Roman"/>
          <w:b/>
          <w:color w:val="000000"/>
          <w:sz w:val="24"/>
          <w:szCs w:val="24"/>
        </w:rPr>
        <w:t>Veri Sorumlusuna Başvuru</w:t>
      </w:r>
    </w:p>
    <w:p w14:paraId="2CDA4C6B" w14:textId="77777777" w:rsidR="00736E0C" w:rsidRPr="008F078D" w:rsidRDefault="003F3A29" w:rsidP="00C161D1">
      <w:pPr>
        <w:spacing w:after="94" w:line="276" w:lineRule="auto"/>
        <w:ind w:left="709" w:right="9"/>
        <w:jc w:val="both"/>
        <w:rPr>
          <w:szCs w:val="24"/>
        </w:rPr>
      </w:pPr>
      <w:r w:rsidRPr="008F078D">
        <w:rPr>
          <w:color w:val="000000"/>
          <w:szCs w:val="24"/>
        </w:rPr>
        <w:t xml:space="preserve">Katılımcı, </w:t>
      </w:r>
      <w:proofErr w:type="spellStart"/>
      <w:r w:rsidRPr="008F078D">
        <w:rPr>
          <w:color w:val="000000"/>
          <w:szCs w:val="24"/>
        </w:rPr>
        <w:t>KVKK’da</w:t>
      </w:r>
      <w:proofErr w:type="spellEnd"/>
      <w:r w:rsidRPr="008F078D">
        <w:rPr>
          <w:color w:val="000000"/>
          <w:szCs w:val="24"/>
        </w:rPr>
        <w:t xml:space="preserve"> belirtilen haklar kapsamında taleplerini, yazılı olarak veya kayıtlı elektronik posta</w:t>
      </w:r>
      <w:r w:rsidR="001A2F36" w:rsidRPr="008F078D">
        <w:rPr>
          <w:szCs w:val="24"/>
        </w:rPr>
        <w:t xml:space="preserve"> </w:t>
      </w:r>
      <w:r w:rsidRPr="008F078D">
        <w:rPr>
          <w:color w:val="000000"/>
          <w:szCs w:val="24"/>
        </w:rPr>
        <w:t xml:space="preserve">(KEP) adresi, güvenli elektronik imza, mobil imza ya da tarafınızdan Veri Sorumlusuna bildirilen ve Veri Sorumlusu sisteminde kayıtlı bulunan elektronik posta adresini kullanmak suretiyle veya başvuru amacına yönelik geliştirilmiş bir yazılım ya da uygulama vasıtasıyla Veri </w:t>
      </w:r>
      <w:proofErr w:type="spellStart"/>
      <w:r w:rsidRPr="008F078D">
        <w:rPr>
          <w:color w:val="000000"/>
          <w:szCs w:val="24"/>
        </w:rPr>
        <w:t>Sorumlusu'na</w:t>
      </w:r>
      <w:proofErr w:type="spellEnd"/>
      <w:r w:rsidRPr="008F078D">
        <w:rPr>
          <w:color w:val="000000"/>
          <w:szCs w:val="24"/>
        </w:rPr>
        <w:t xml:space="preserve"> iletebilir.</w:t>
      </w:r>
    </w:p>
    <w:p w14:paraId="4DB27E6A" w14:textId="77777777" w:rsidR="001A2F36" w:rsidRPr="008F078D" w:rsidRDefault="003F3A29" w:rsidP="00C161D1">
      <w:pPr>
        <w:spacing w:line="276" w:lineRule="auto"/>
        <w:ind w:left="709" w:right="196"/>
        <w:jc w:val="both"/>
        <w:rPr>
          <w:color w:val="000000"/>
          <w:szCs w:val="24"/>
        </w:rPr>
      </w:pPr>
      <w:r w:rsidRPr="008F078D">
        <w:rPr>
          <w:color w:val="000000"/>
          <w:szCs w:val="24"/>
        </w:rPr>
        <w:t xml:space="preserve">Katılımcı tarafından yapılacak bu başvuruda aşağıda belirtilen bilgi ve belgelerin bulunması zorunludur; </w:t>
      </w:r>
    </w:p>
    <w:p w14:paraId="53A8754F" w14:textId="77777777" w:rsidR="00736E0C" w:rsidRPr="008F078D" w:rsidRDefault="003F3A29" w:rsidP="00C161D1">
      <w:pPr>
        <w:spacing w:line="276" w:lineRule="auto"/>
        <w:ind w:left="709" w:right="196"/>
        <w:jc w:val="both"/>
        <w:rPr>
          <w:szCs w:val="24"/>
        </w:rPr>
      </w:pPr>
      <w:r w:rsidRPr="008F078D">
        <w:rPr>
          <w:b/>
          <w:color w:val="000000"/>
          <w:szCs w:val="24"/>
        </w:rPr>
        <w:lastRenderedPageBreak/>
        <w:t>a)</w:t>
      </w:r>
      <w:r w:rsidRPr="008F078D">
        <w:rPr>
          <w:color w:val="000000"/>
          <w:szCs w:val="24"/>
        </w:rPr>
        <w:t xml:space="preserve"> Ad, </w:t>
      </w:r>
      <w:proofErr w:type="spellStart"/>
      <w:r w:rsidRPr="008F078D">
        <w:rPr>
          <w:color w:val="000000"/>
          <w:szCs w:val="24"/>
        </w:rPr>
        <w:t>Soyad</w:t>
      </w:r>
      <w:proofErr w:type="spellEnd"/>
      <w:r w:rsidRPr="008F078D">
        <w:rPr>
          <w:color w:val="000000"/>
          <w:szCs w:val="24"/>
        </w:rPr>
        <w:t xml:space="preserve"> ve Başvuru yazılı ise imza,</w:t>
      </w:r>
    </w:p>
    <w:p w14:paraId="00A93883" w14:textId="77777777" w:rsidR="00736E0C" w:rsidRPr="008F078D" w:rsidRDefault="003F3A29" w:rsidP="00C161D1">
      <w:pPr>
        <w:numPr>
          <w:ilvl w:val="0"/>
          <w:numId w:val="8"/>
        </w:numPr>
        <w:spacing w:line="276" w:lineRule="auto"/>
        <w:ind w:left="709" w:right="9" w:hanging="250"/>
        <w:jc w:val="both"/>
        <w:rPr>
          <w:szCs w:val="24"/>
        </w:rPr>
      </w:pPr>
      <w:r w:rsidRPr="008F078D">
        <w:rPr>
          <w:color w:val="000000"/>
          <w:szCs w:val="24"/>
        </w:rPr>
        <w:t xml:space="preserve">Türkiye Cumhuriyeti (Kısaca </w:t>
      </w:r>
      <w:r w:rsidR="00C5739A" w:rsidRPr="008F078D">
        <w:rPr>
          <w:color w:val="000000"/>
          <w:szCs w:val="24"/>
        </w:rPr>
        <w:t>‘</w:t>
      </w:r>
      <w:r w:rsidRPr="008F078D">
        <w:rPr>
          <w:color w:val="000000"/>
          <w:szCs w:val="24"/>
        </w:rPr>
        <w:t>T.C.</w:t>
      </w:r>
      <w:r w:rsidR="00C5739A" w:rsidRPr="008F078D">
        <w:rPr>
          <w:color w:val="000000"/>
          <w:szCs w:val="24"/>
        </w:rPr>
        <w:t>’</w:t>
      </w:r>
      <w:r w:rsidRPr="008F078D">
        <w:rPr>
          <w:color w:val="000000"/>
          <w:szCs w:val="24"/>
        </w:rPr>
        <w:t>) T.C. vatandaşları için T.C. kimlik numarası, yabancılar için uyruğu, pasaport numarası veya varsa kimlik numarası,</w:t>
      </w:r>
    </w:p>
    <w:p w14:paraId="76E9A0C6" w14:textId="77777777" w:rsidR="00736E0C" w:rsidRPr="008F078D" w:rsidRDefault="003F3A29" w:rsidP="00C161D1">
      <w:pPr>
        <w:numPr>
          <w:ilvl w:val="0"/>
          <w:numId w:val="8"/>
        </w:numPr>
        <w:spacing w:after="119" w:line="276" w:lineRule="auto"/>
        <w:ind w:left="709" w:right="9" w:hanging="250"/>
        <w:jc w:val="both"/>
        <w:rPr>
          <w:szCs w:val="24"/>
        </w:rPr>
      </w:pPr>
      <w:r w:rsidRPr="008F078D">
        <w:rPr>
          <w:color w:val="000000"/>
          <w:szCs w:val="24"/>
        </w:rPr>
        <w:t>Tebligata esas yerleşim yeri veya iş yeri adresi,</w:t>
      </w:r>
    </w:p>
    <w:p w14:paraId="7BC9CC0E" w14:textId="77777777" w:rsidR="00C72A12" w:rsidRPr="008F078D" w:rsidRDefault="003F3A29" w:rsidP="00C161D1">
      <w:pPr>
        <w:spacing w:after="42" w:line="276" w:lineRule="auto"/>
        <w:ind w:left="709" w:right="3231"/>
        <w:jc w:val="both"/>
        <w:rPr>
          <w:color w:val="000000"/>
          <w:szCs w:val="24"/>
        </w:rPr>
      </w:pPr>
      <w:proofErr w:type="gramStart"/>
      <w:r w:rsidRPr="008F078D">
        <w:rPr>
          <w:b/>
          <w:color w:val="000000"/>
          <w:szCs w:val="24"/>
        </w:rPr>
        <w:t>ç</w:t>
      </w:r>
      <w:proofErr w:type="gramEnd"/>
      <w:r w:rsidRPr="008F078D">
        <w:rPr>
          <w:b/>
          <w:color w:val="000000"/>
          <w:szCs w:val="24"/>
        </w:rPr>
        <w:t>)</w:t>
      </w:r>
      <w:r w:rsidRPr="008F078D">
        <w:rPr>
          <w:color w:val="000000"/>
          <w:szCs w:val="24"/>
        </w:rPr>
        <w:t xml:space="preserve"> Varsa bildirime esas elektronik posta adresi, telefon ve faks numarası, </w:t>
      </w:r>
    </w:p>
    <w:p w14:paraId="07A631B2" w14:textId="77777777" w:rsidR="00736E0C" w:rsidRPr="008F078D" w:rsidRDefault="003F3A29" w:rsidP="00C161D1">
      <w:pPr>
        <w:spacing w:after="42" w:line="276" w:lineRule="auto"/>
        <w:ind w:left="709" w:right="3231"/>
        <w:jc w:val="both"/>
        <w:rPr>
          <w:szCs w:val="24"/>
        </w:rPr>
      </w:pPr>
      <w:r w:rsidRPr="008F078D">
        <w:rPr>
          <w:b/>
          <w:color w:val="000000"/>
          <w:szCs w:val="24"/>
        </w:rPr>
        <w:t>d)</w:t>
      </w:r>
      <w:r w:rsidRPr="008F078D">
        <w:rPr>
          <w:color w:val="000000"/>
          <w:szCs w:val="24"/>
        </w:rPr>
        <w:t xml:space="preserve"> Talep konusu.</w:t>
      </w:r>
    </w:p>
    <w:p w14:paraId="0DCD2FD7" w14:textId="77777777" w:rsidR="00736E0C" w:rsidRPr="008F078D" w:rsidRDefault="003F3A29" w:rsidP="00C161D1">
      <w:pPr>
        <w:spacing w:after="140" w:line="276" w:lineRule="auto"/>
        <w:ind w:left="709" w:right="9"/>
        <w:jc w:val="both"/>
        <w:rPr>
          <w:szCs w:val="24"/>
        </w:rPr>
      </w:pPr>
      <w:r w:rsidRPr="008F078D">
        <w:rPr>
          <w:color w:val="000000"/>
          <w:szCs w:val="24"/>
        </w:rPr>
        <w:t>Başvurunun konusuna ilişkin bilgi ve belgeler başvuruya eklenmelidir.</w:t>
      </w:r>
    </w:p>
    <w:p w14:paraId="13B10B19" w14:textId="77777777" w:rsidR="00736E0C" w:rsidRPr="008F078D" w:rsidRDefault="003F3A29" w:rsidP="00C161D1">
      <w:pPr>
        <w:spacing w:after="22" w:line="276" w:lineRule="auto"/>
        <w:ind w:left="709"/>
        <w:jc w:val="both"/>
        <w:rPr>
          <w:szCs w:val="24"/>
        </w:rPr>
      </w:pPr>
      <w:r w:rsidRPr="008F078D">
        <w:rPr>
          <w:b/>
          <w:color w:val="000000"/>
          <w:szCs w:val="24"/>
        </w:rPr>
        <w:t>(3)</w:t>
      </w:r>
      <w:r w:rsidRPr="008F078D">
        <w:rPr>
          <w:color w:val="000000"/>
          <w:szCs w:val="24"/>
        </w:rPr>
        <w:t xml:space="preserve"> Katılımcının yazılı başvurusunda, Veri Sorumlusuna veya temsilcisine evrakın tebliğ edildiği tarih, başvuru tarihidir. Diğer yöntemlerle yapılan başvurularda; başvurunun Veri Sorumlusuna ulaştığı tarih, başvuru tarihi olarak kabul edilir.</w:t>
      </w:r>
    </w:p>
    <w:p w14:paraId="0A037635" w14:textId="77777777" w:rsidR="00736E0C" w:rsidRPr="008F078D" w:rsidRDefault="003F3A29" w:rsidP="00C161D1">
      <w:pPr>
        <w:spacing w:after="99" w:line="276" w:lineRule="auto"/>
        <w:ind w:left="709" w:right="9"/>
        <w:jc w:val="both"/>
        <w:rPr>
          <w:szCs w:val="24"/>
        </w:rPr>
      </w:pPr>
      <w:r w:rsidRPr="008F078D">
        <w:rPr>
          <w:color w:val="000000"/>
          <w:szCs w:val="24"/>
        </w:rPr>
        <w:t>İşbu bilgilendirme yazısı şartnamenin eki niteliğindedir.</w:t>
      </w:r>
    </w:p>
    <w:p w14:paraId="41DA849A" w14:textId="77777777" w:rsidR="00736E0C" w:rsidRPr="008F078D" w:rsidRDefault="003F3A29" w:rsidP="00C161D1">
      <w:pPr>
        <w:spacing w:after="22" w:line="276" w:lineRule="auto"/>
        <w:ind w:left="709"/>
        <w:jc w:val="both"/>
        <w:rPr>
          <w:szCs w:val="24"/>
        </w:rPr>
      </w:pPr>
      <w:r w:rsidRPr="008F078D">
        <w:rPr>
          <w:color w:val="000000"/>
          <w:szCs w:val="24"/>
        </w:rPr>
        <w:t>İşbu aydınlatılma yazısında belirtilen hak ve sorumluluklar veri sahibi kişi tarafından anlaşılmış olarak tamamen kendi rızasıyla şartnamede belirtilen kişisel verilerini verdiğini teyit etmek üzere kişisel veri sahibi katılımcı/katılımcılar tarafından aşağıdaki imza ile onaylanmıştır.</w:t>
      </w:r>
    </w:p>
    <w:p w14:paraId="771DEE5F" w14:textId="77777777" w:rsidR="00F85D86" w:rsidRPr="008F078D" w:rsidRDefault="003F3A29" w:rsidP="00C161D1">
      <w:pPr>
        <w:spacing w:after="52" w:line="276" w:lineRule="auto"/>
        <w:ind w:left="709" w:right="3716"/>
        <w:jc w:val="both"/>
        <w:rPr>
          <w:b/>
          <w:bCs/>
          <w:color w:val="000000"/>
          <w:szCs w:val="24"/>
        </w:rPr>
      </w:pPr>
      <w:r w:rsidRPr="008F078D">
        <w:rPr>
          <w:b/>
          <w:bCs/>
          <w:color w:val="000000"/>
          <w:szCs w:val="24"/>
        </w:rPr>
        <w:t>(</w:t>
      </w:r>
      <w:r w:rsidR="00C30486" w:rsidRPr="008F078D">
        <w:rPr>
          <w:b/>
          <w:bCs/>
          <w:color w:val="000000"/>
          <w:szCs w:val="24"/>
        </w:rPr>
        <w:t>E</w:t>
      </w:r>
      <w:r w:rsidRPr="008F078D">
        <w:rPr>
          <w:b/>
          <w:bCs/>
          <w:color w:val="000000"/>
          <w:szCs w:val="24"/>
        </w:rPr>
        <w:t xml:space="preserve">kip katılımında tüm ekip tarafından imza atılmalıdır.) </w:t>
      </w:r>
    </w:p>
    <w:p w14:paraId="524E97F7" w14:textId="77777777" w:rsidR="00736E0C" w:rsidRPr="008F078D" w:rsidRDefault="003F3A29" w:rsidP="00C161D1">
      <w:pPr>
        <w:spacing w:after="52" w:line="276" w:lineRule="auto"/>
        <w:ind w:left="709" w:right="3716"/>
        <w:jc w:val="both"/>
        <w:rPr>
          <w:szCs w:val="24"/>
        </w:rPr>
      </w:pPr>
      <w:r w:rsidRPr="008F078D">
        <w:rPr>
          <w:color w:val="000000"/>
          <w:szCs w:val="24"/>
        </w:rPr>
        <w:t>Okudum/Bilgi Edindim.</w:t>
      </w:r>
    </w:p>
    <w:p w14:paraId="2C28B679" w14:textId="77777777" w:rsidR="00736E0C" w:rsidRPr="008F078D" w:rsidRDefault="003F3A29" w:rsidP="00C161D1">
      <w:pPr>
        <w:spacing w:after="133" w:line="276" w:lineRule="auto"/>
        <w:ind w:left="709" w:right="9"/>
        <w:jc w:val="both"/>
        <w:rPr>
          <w:szCs w:val="24"/>
        </w:rPr>
      </w:pPr>
      <w:r w:rsidRPr="008F078D">
        <w:rPr>
          <w:color w:val="000000"/>
          <w:szCs w:val="24"/>
        </w:rPr>
        <w:t>Adı Soyadı</w:t>
      </w:r>
      <w:r w:rsidR="00C161D1" w:rsidRPr="008F078D">
        <w:rPr>
          <w:color w:val="000000"/>
          <w:szCs w:val="24"/>
        </w:rPr>
        <w:t xml:space="preserve">: </w:t>
      </w:r>
      <w:r w:rsidRPr="008F078D">
        <w:rPr>
          <w:color w:val="000000"/>
          <w:szCs w:val="24"/>
        </w:rPr>
        <w:t>………………………….</w:t>
      </w:r>
    </w:p>
    <w:p w14:paraId="30ED0E55" w14:textId="77777777" w:rsidR="00736E0C" w:rsidRPr="008F078D" w:rsidRDefault="003F3A29" w:rsidP="00C161D1">
      <w:pPr>
        <w:spacing w:after="127" w:line="276" w:lineRule="auto"/>
        <w:ind w:left="709" w:right="9"/>
        <w:jc w:val="both"/>
        <w:rPr>
          <w:szCs w:val="24"/>
        </w:rPr>
      </w:pPr>
      <w:r w:rsidRPr="008F078D">
        <w:rPr>
          <w:color w:val="000000"/>
          <w:szCs w:val="24"/>
        </w:rPr>
        <w:t>İmza          :</w:t>
      </w:r>
      <w:r w:rsidR="00C161D1" w:rsidRPr="008F078D">
        <w:rPr>
          <w:color w:val="000000"/>
          <w:szCs w:val="24"/>
        </w:rPr>
        <w:t xml:space="preserve"> </w:t>
      </w:r>
      <w:r w:rsidRPr="008F078D">
        <w:rPr>
          <w:color w:val="000000"/>
          <w:szCs w:val="24"/>
        </w:rPr>
        <w:t>………………………</w:t>
      </w:r>
      <w:proofErr w:type="gramStart"/>
      <w:r w:rsidRPr="008F078D">
        <w:rPr>
          <w:color w:val="000000"/>
          <w:szCs w:val="24"/>
        </w:rPr>
        <w:t>…….</w:t>
      </w:r>
      <w:proofErr w:type="gramEnd"/>
      <w:r w:rsidRPr="008F078D">
        <w:rPr>
          <w:color w:val="000000"/>
          <w:szCs w:val="24"/>
        </w:rPr>
        <w:t>.</w:t>
      </w:r>
    </w:p>
    <w:p w14:paraId="114BAC92" w14:textId="77777777" w:rsidR="00736E0C" w:rsidRPr="008F078D" w:rsidRDefault="003F3A29" w:rsidP="00C161D1">
      <w:pPr>
        <w:spacing w:after="99" w:line="276" w:lineRule="auto"/>
        <w:ind w:left="709" w:right="9"/>
        <w:jc w:val="both"/>
        <w:rPr>
          <w:szCs w:val="24"/>
        </w:rPr>
      </w:pPr>
      <w:r w:rsidRPr="008F078D">
        <w:rPr>
          <w:color w:val="000000"/>
          <w:szCs w:val="24"/>
        </w:rPr>
        <w:t>Tarih         :</w:t>
      </w:r>
      <w:r w:rsidR="00C161D1" w:rsidRPr="008F078D">
        <w:rPr>
          <w:color w:val="000000"/>
          <w:szCs w:val="24"/>
        </w:rPr>
        <w:t xml:space="preserve"> </w:t>
      </w:r>
      <w:r w:rsidRPr="008F078D">
        <w:rPr>
          <w:color w:val="000000"/>
          <w:szCs w:val="24"/>
        </w:rPr>
        <w:t>………………………</w:t>
      </w:r>
      <w:proofErr w:type="gramStart"/>
      <w:r w:rsidRPr="008F078D">
        <w:rPr>
          <w:color w:val="000000"/>
          <w:szCs w:val="24"/>
        </w:rPr>
        <w:t>…….</w:t>
      </w:r>
      <w:proofErr w:type="gramEnd"/>
      <w:r w:rsidRPr="008F078D">
        <w:rPr>
          <w:color w:val="000000"/>
          <w:szCs w:val="24"/>
        </w:rPr>
        <w:t>.</w:t>
      </w:r>
    </w:p>
    <w:sectPr w:rsidR="00736E0C" w:rsidRPr="008F078D" w:rsidSect="00F50F12">
      <w:headerReference w:type="even" r:id="rId13"/>
      <w:headerReference w:type="default" r:id="rId14"/>
      <w:footerReference w:type="even" r:id="rId15"/>
      <w:footerReference w:type="default" r:id="rId16"/>
      <w:headerReference w:type="first" r:id="rId17"/>
      <w:footerReference w:type="first" r:id="rId18"/>
      <w:pgSz w:w="11904" w:h="16838"/>
      <w:pgMar w:top="2627" w:right="1131" w:bottom="1418" w:left="720" w:header="624" w:footer="96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2918" w14:textId="77777777" w:rsidR="000C1915" w:rsidRDefault="000C1915">
      <w:pPr>
        <w:spacing w:after="0" w:line="240" w:lineRule="auto"/>
      </w:pPr>
      <w:r>
        <w:separator/>
      </w:r>
    </w:p>
  </w:endnote>
  <w:endnote w:type="continuationSeparator" w:id="0">
    <w:p w14:paraId="67C8D046" w14:textId="77777777" w:rsidR="000C1915" w:rsidRDefault="000C1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A591" w14:textId="77777777" w:rsidR="00736E0C" w:rsidRDefault="003F3A29">
    <w:pPr>
      <w:spacing w:after="0"/>
      <w:ind w:right="1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5EF36991" w14:textId="77777777" w:rsidR="00736E0C" w:rsidRDefault="003F3A29">
    <w:pPr>
      <w:spacing w:after="0"/>
    </w:pP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8C4C" w14:textId="77777777" w:rsidR="00736E0C" w:rsidRDefault="003F3A29">
    <w:pPr>
      <w:spacing w:after="0"/>
      <w:ind w:right="10"/>
      <w:jc w:val="right"/>
    </w:pPr>
    <w:r>
      <w:fldChar w:fldCharType="begin"/>
    </w:r>
    <w:r>
      <w:instrText xml:space="preserve"> PAGE   \* MERGEFORMAT </w:instrText>
    </w:r>
    <w:r>
      <w:fldChar w:fldCharType="separate"/>
    </w:r>
    <w:r w:rsidR="00FD0DFC" w:rsidRPr="00FD0DFC">
      <w:rPr>
        <w:noProof/>
        <w:color w:val="000000"/>
      </w:rPr>
      <w:t>3</w:t>
    </w:r>
    <w:r>
      <w:rPr>
        <w:color w:val="000000"/>
      </w:rPr>
      <w:fldChar w:fldCharType="end"/>
    </w:r>
    <w:r>
      <w:rPr>
        <w:color w:val="000000"/>
      </w:rPr>
      <w:t xml:space="preserve"> </w:t>
    </w:r>
  </w:p>
  <w:p w14:paraId="5ED91B8B" w14:textId="77777777" w:rsidR="00736E0C" w:rsidRDefault="003F3A29">
    <w:pPr>
      <w:spacing w:after="0"/>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F8CD" w14:textId="77777777" w:rsidR="00736E0C" w:rsidRDefault="003F3A29">
    <w:pPr>
      <w:spacing w:after="0"/>
      <w:ind w:right="10"/>
      <w:jc w:val="right"/>
    </w:pPr>
    <w:r>
      <w:fldChar w:fldCharType="begin"/>
    </w:r>
    <w:r>
      <w:instrText xml:space="preserve"> PAGE   \* MERGEFORMAT </w:instrText>
    </w:r>
    <w:r>
      <w:fldChar w:fldCharType="separate"/>
    </w:r>
    <w:r>
      <w:rPr>
        <w:color w:val="000000"/>
      </w:rPr>
      <w:t>1</w:t>
    </w:r>
    <w:r>
      <w:rPr>
        <w:color w:val="000000"/>
      </w:rPr>
      <w:fldChar w:fldCharType="end"/>
    </w:r>
    <w:r>
      <w:rPr>
        <w:color w:val="000000"/>
      </w:rPr>
      <w:t xml:space="preserve"> </w:t>
    </w:r>
  </w:p>
  <w:p w14:paraId="7AD0AAAF" w14:textId="77777777" w:rsidR="00736E0C" w:rsidRDefault="003F3A29">
    <w:pPr>
      <w:spacing w:after="0"/>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F9DA" w14:textId="77777777" w:rsidR="000C1915" w:rsidRDefault="000C1915">
      <w:pPr>
        <w:spacing w:after="0" w:line="240" w:lineRule="auto"/>
      </w:pPr>
      <w:r>
        <w:separator/>
      </w:r>
    </w:p>
  </w:footnote>
  <w:footnote w:type="continuationSeparator" w:id="0">
    <w:p w14:paraId="28495202" w14:textId="77777777" w:rsidR="000C1915" w:rsidRDefault="000C1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BB76" w14:textId="77777777" w:rsidR="00736E0C" w:rsidRDefault="003F3A29">
    <w:pPr>
      <w:spacing w:after="1164"/>
      <w:ind w:left="40"/>
      <w:jc w:val="center"/>
    </w:pPr>
    <w:r>
      <w:rPr>
        <w:b/>
        <w:color w:val="000000"/>
        <w:sz w:val="20"/>
      </w:rPr>
      <w:t xml:space="preserve"> </w:t>
    </w:r>
  </w:p>
  <w:p w14:paraId="13C56880" w14:textId="77777777" w:rsidR="00736E0C" w:rsidRDefault="003F3A29">
    <w:pPr>
      <w:spacing w:after="0"/>
      <w:ind w:right="435"/>
      <w:jc w:val="right"/>
    </w:pPr>
    <w:r>
      <w:rPr>
        <w:noProof/>
      </w:rPr>
      <w:drawing>
        <wp:anchor distT="0" distB="0" distL="114300" distR="114300" simplePos="0" relativeHeight="251658240" behindDoc="0" locked="0" layoutInCell="1" allowOverlap="0" wp14:anchorId="71BF800B" wp14:editId="5AA028BF">
          <wp:simplePos x="0" y="0"/>
          <wp:positionH relativeFrom="page">
            <wp:posOffset>457200</wp:posOffset>
          </wp:positionH>
          <wp:positionV relativeFrom="page">
            <wp:posOffset>597535</wp:posOffset>
          </wp:positionV>
          <wp:extent cx="6336665" cy="871855"/>
          <wp:effectExtent l="0" t="0" r="0" b="0"/>
          <wp:wrapSquare wrapText="bothSides"/>
          <wp:docPr id="46"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336665" cy="871855"/>
                  </a:xfrm>
                  <a:prstGeom prst="rect">
                    <a:avLst/>
                  </a:prstGeom>
                </pic:spPr>
              </pic:pic>
            </a:graphicData>
          </a:graphic>
        </wp:anchor>
      </w:drawing>
    </w:r>
    <w:r>
      <w:rPr>
        <w:color w:val="000000"/>
      </w:rPr>
      <w:t xml:space="preserve"> </w:t>
    </w:r>
  </w:p>
  <w:p w14:paraId="1746A6AF" w14:textId="77777777" w:rsidR="00736E0C" w:rsidRDefault="003F3A29">
    <w:pPr>
      <w:spacing w:after="0"/>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60FA" w14:textId="77777777" w:rsidR="00736E0C" w:rsidRPr="00B67CC5" w:rsidRDefault="00E87471" w:rsidP="00B67CC5">
    <w:pPr>
      <w:pStyle w:val="stBilgi"/>
    </w:pPr>
    <w:r w:rsidRPr="00E87471">
      <w:rPr>
        <w:noProof/>
      </w:rPr>
      <mc:AlternateContent>
        <mc:Choice Requires="wpg">
          <w:drawing>
            <wp:anchor distT="0" distB="0" distL="114300" distR="114300" simplePos="0" relativeHeight="251662336" behindDoc="0" locked="0" layoutInCell="1" allowOverlap="1" wp14:anchorId="4D47FFE0" wp14:editId="5E302212">
              <wp:simplePos x="0" y="0"/>
              <wp:positionH relativeFrom="column">
                <wp:posOffset>0</wp:posOffset>
              </wp:positionH>
              <wp:positionV relativeFrom="paragraph">
                <wp:posOffset>-635</wp:posOffset>
              </wp:positionV>
              <wp:extent cx="6467687" cy="763270"/>
              <wp:effectExtent l="0" t="0" r="9525" b="0"/>
              <wp:wrapNone/>
              <wp:docPr id="7" name="Grup 6">
                <a:extLst xmlns:a="http://schemas.openxmlformats.org/drawingml/2006/main">
                  <a:ext uri="{FF2B5EF4-FFF2-40B4-BE49-F238E27FC236}">
                    <a16:creationId xmlns:a16="http://schemas.microsoft.com/office/drawing/2014/main" id="{091DA507-E7F7-42E9-97F9-471B2F687B81}"/>
                  </a:ext>
                </a:extLst>
              </wp:docPr>
              <wp:cNvGraphicFramePr/>
              <a:graphic xmlns:a="http://schemas.openxmlformats.org/drawingml/2006/main">
                <a:graphicData uri="http://schemas.microsoft.com/office/word/2010/wordprocessingGroup">
                  <wpg:wgp>
                    <wpg:cNvGrpSpPr/>
                    <wpg:grpSpPr>
                      <a:xfrm>
                        <a:off x="0" y="0"/>
                        <a:ext cx="6467687" cy="763270"/>
                        <a:chOff x="0" y="0"/>
                        <a:chExt cx="6467687" cy="763270"/>
                      </a:xfrm>
                    </wpg:grpSpPr>
                    <pic:pic xmlns:pic="http://schemas.openxmlformats.org/drawingml/2006/picture">
                      <pic:nvPicPr>
                        <pic:cNvPr id="2" name="Resim 2">
                          <a:extLst>
                            <a:ext uri="{FF2B5EF4-FFF2-40B4-BE49-F238E27FC236}">
                              <a16:creationId xmlns:a16="http://schemas.microsoft.com/office/drawing/2014/main" id="{9F1D4698-EB70-4C8D-85E4-253670216DC1}"/>
                            </a:ext>
                          </a:extLst>
                        </pic:cNvPr>
                        <pic:cNvPicPr/>
                      </pic:nvPicPr>
                      <pic:blipFill rotWithShape="1">
                        <a:blip r:embed="rId1">
                          <a:extLst>
                            <a:ext uri="{28A0092B-C50C-407E-A947-70E740481C1C}">
                              <a14:useLocalDpi xmlns:a14="http://schemas.microsoft.com/office/drawing/2010/main" val="0"/>
                            </a:ext>
                          </a:extLst>
                        </a:blip>
                        <a:srcRect l="58456"/>
                        <a:stretch/>
                      </pic:blipFill>
                      <pic:spPr bwMode="auto">
                        <a:xfrm>
                          <a:off x="2687743" y="0"/>
                          <a:ext cx="2662344" cy="763270"/>
                        </a:xfrm>
                        <a:prstGeom prst="rect">
                          <a:avLst/>
                        </a:prstGeom>
                        <a:noFill/>
                        <a:ln>
                          <a:noFill/>
                        </a:ln>
                      </pic:spPr>
                    </pic:pic>
                    <pic:pic xmlns:pic="http://schemas.openxmlformats.org/drawingml/2006/picture">
                      <pic:nvPicPr>
                        <pic:cNvPr id="3" name="Resim 3">
                          <a:extLst>
                            <a:ext uri="{FF2B5EF4-FFF2-40B4-BE49-F238E27FC236}">
                              <a16:creationId xmlns:a16="http://schemas.microsoft.com/office/drawing/2014/main" id="{22CF674F-7E38-44F4-8C5B-018FA46CFF5B}"/>
                            </a:ext>
                          </a:extLst>
                        </pic:cNvPr>
                        <pic:cNvPicPr/>
                      </pic:nvPicPr>
                      <pic:blipFill rotWithShape="1">
                        <a:blip r:embed="rId1">
                          <a:extLst>
                            <a:ext uri="{28A0092B-C50C-407E-A947-70E740481C1C}">
                              <a14:useLocalDpi xmlns:a14="http://schemas.microsoft.com/office/drawing/2010/main" val="0"/>
                            </a:ext>
                          </a:extLst>
                        </a:blip>
                        <a:srcRect r="58059"/>
                        <a:stretch/>
                      </pic:blipFill>
                      <pic:spPr bwMode="auto">
                        <a:xfrm>
                          <a:off x="0" y="0"/>
                          <a:ext cx="2687743" cy="763270"/>
                        </a:xfrm>
                        <a:prstGeom prst="rect">
                          <a:avLst/>
                        </a:prstGeom>
                        <a:noFill/>
                        <a:ln>
                          <a:noFill/>
                        </a:ln>
                      </pic:spPr>
                    </pic:pic>
                    <pic:pic xmlns:pic="http://schemas.openxmlformats.org/drawingml/2006/picture">
                      <pic:nvPicPr>
                        <pic:cNvPr id="4" name="Resim 4">
                          <a:extLst>
                            <a:ext uri="{FF2B5EF4-FFF2-40B4-BE49-F238E27FC236}">
                              <a16:creationId xmlns:a16="http://schemas.microsoft.com/office/drawing/2014/main" id="{E11722DD-03FA-4575-A96E-B82123C13694}"/>
                            </a:ext>
                          </a:extLst>
                        </pic:cNvPr>
                        <pic:cNvPicPr/>
                      </pic:nvPicPr>
                      <pic:blipFill rotWithShape="1">
                        <a:blip r:embed="rId1">
                          <a:extLst>
                            <a:ext uri="{28A0092B-C50C-407E-A947-70E740481C1C}">
                              <a14:useLocalDpi xmlns:a14="http://schemas.microsoft.com/office/drawing/2010/main" val="0"/>
                            </a:ext>
                          </a:extLst>
                        </a:blip>
                        <a:srcRect l="41941" r="41016"/>
                        <a:stretch/>
                      </pic:blipFill>
                      <pic:spPr bwMode="auto">
                        <a:xfrm>
                          <a:off x="5375486" y="0"/>
                          <a:ext cx="1092201" cy="763270"/>
                        </a:xfrm>
                        <a:prstGeom prst="rect">
                          <a:avLst/>
                        </a:prstGeom>
                        <a:noFill/>
                        <a:ln>
                          <a:noFill/>
                        </a:ln>
                      </pic:spPr>
                    </pic:pic>
                  </wpg:wgp>
                </a:graphicData>
              </a:graphic>
            </wp:anchor>
          </w:drawing>
        </mc:Choice>
        <mc:Fallback>
          <w:pict>
            <v:group w14:anchorId="4FEDED8E" id="Grup 6" o:spid="_x0000_s1026" style="position:absolute;margin-left:0;margin-top:-.05pt;width:509.25pt;height:60.1pt;z-index:251662336" coordsize="64676,7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7" type="#_x0000_t75" style="position:absolute;left:26877;width:26623;height:7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zU8LDAAAA2gAAAA8AAABkcnMvZG93bnJldi54bWxEj0FrwkAUhO8F/8PyBG910xy0RFcpVUF7&#10;CDTRQ2+P7DMJZt+G3VXjv+8KhR6HmfmGWa4H04kbOd9aVvA2TUAQV1a3XCs4lrvXdxA+IGvsLJOC&#10;B3lYr0YvS8y0vfM33YpQiwhhn6GCJoQ+k9JXDRn0U9sTR+9sncEQpauldniPcNPJNElm0mDLcaHB&#10;nj4bqi7F1Sg4hzy95PPtz+nrdKC83pRb15ZKTcbDxwJEoCH8h//ae60gheeVe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LNTwsMAAADaAAAADwAAAAAAAAAAAAAAAACf&#10;AgAAZHJzL2Rvd25yZXYueG1sUEsFBgAAAAAEAAQA9wAAAI8DAAAAAA==&#10;">
                <v:imagedata r:id="rId2" o:title="" cropleft="38310f"/>
              </v:shape>
              <v:shape id="Resim 3" o:spid="_x0000_s1028" type="#_x0000_t75" style="position:absolute;width:26877;height:7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ydEzBAAAA2gAAAA8AAABkcnMvZG93bnJldi54bWxEj0GLwjAUhO8L+x/CW/C2JiqIVKOoIAiC&#10;UO3B46N5tt1tXmoTa/33RljY4zAz3zCLVW9r0VHrK8caRkMFgjh3puJCQ3befc9A+IBssHZMGp7k&#10;YbX8/FhgYtyDU+pOoRARwj5BDWUITSKlz0uy6IeuIY7e1bUWQ5RtIU2Ljwi3tRwrNZUWK44LJTa0&#10;LSn/Pd2thku47CSvD126UcefLDV0U91R68FXv56DCNSH//Bfe280TOB9Jd4AuX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1ydEzBAAAA2gAAAA8AAAAAAAAAAAAAAAAAnwIA&#10;AGRycy9kb3ducmV2LnhtbFBLBQYAAAAABAAEAPcAAACNAwAAAAA=&#10;">
                <v:imagedata r:id="rId2" o:title="" cropright="38050f"/>
              </v:shape>
              <v:shape id="Resim 4" o:spid="_x0000_s1029" type="#_x0000_t75" style="position:absolute;left:53754;width:10922;height:76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OxqrCAAAA2gAAAA8AAABkcnMvZG93bnJldi54bWxEj81qwzAQhO+BvoPYQi+hkdUEE9wowRQC&#10;zSnk5wEWa2uZWivXUmL37aNAIMdhZr5hVpvRteJKfWg8a1CzDARx5U3DtYbzafu+BBEissHWM2n4&#10;pwCb9ctkhYXxAx/oeoy1SBAOBWqwMXaFlKGy5DDMfEecvB/fO4xJ9rU0PQ4J7lr5kWW5dNhwWrDY&#10;0Zel6vd4cRqq5VTt56yULf9Ge9h1Q5mrUuu317H8BBFpjM/wo/1tNCzgfiXd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jsaqwgAAANoAAAAPAAAAAAAAAAAAAAAAAJ8C&#10;AABkcnMvZG93bnJldi54bWxQSwUGAAAAAAQABAD3AAAAjgMAAAAA&#10;">
                <v:imagedata r:id="rId2" o:title="" cropleft="27486f" cropright="26880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41B" w14:textId="77777777" w:rsidR="00736E0C" w:rsidRDefault="003F3A29">
    <w:pPr>
      <w:spacing w:after="1164"/>
      <w:ind w:left="40"/>
      <w:jc w:val="center"/>
    </w:pPr>
    <w:r>
      <w:rPr>
        <w:b/>
        <w:color w:val="000000"/>
        <w:sz w:val="20"/>
      </w:rPr>
      <w:t xml:space="preserve"> </w:t>
    </w:r>
  </w:p>
  <w:p w14:paraId="066E5887" w14:textId="77777777" w:rsidR="00736E0C" w:rsidRDefault="003F3A29">
    <w:pPr>
      <w:spacing w:after="0"/>
      <w:ind w:right="435"/>
      <w:jc w:val="right"/>
    </w:pPr>
    <w:r>
      <w:rPr>
        <w:noProof/>
      </w:rPr>
      <w:drawing>
        <wp:anchor distT="0" distB="0" distL="114300" distR="114300" simplePos="0" relativeHeight="251660288" behindDoc="0" locked="0" layoutInCell="1" allowOverlap="0" wp14:anchorId="7797E361" wp14:editId="18FAEE16">
          <wp:simplePos x="0" y="0"/>
          <wp:positionH relativeFrom="page">
            <wp:posOffset>457200</wp:posOffset>
          </wp:positionH>
          <wp:positionV relativeFrom="page">
            <wp:posOffset>597535</wp:posOffset>
          </wp:positionV>
          <wp:extent cx="6336665" cy="871855"/>
          <wp:effectExtent l="0" t="0" r="0" b="0"/>
          <wp:wrapSquare wrapText="bothSides"/>
          <wp:docPr id="4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6336665" cy="871855"/>
                  </a:xfrm>
                  <a:prstGeom prst="rect">
                    <a:avLst/>
                  </a:prstGeom>
                </pic:spPr>
              </pic:pic>
            </a:graphicData>
          </a:graphic>
        </wp:anchor>
      </w:drawing>
    </w:r>
    <w:r>
      <w:rPr>
        <w:color w:val="000000"/>
      </w:rPr>
      <w:t xml:space="preserve"> </w:t>
    </w:r>
  </w:p>
  <w:p w14:paraId="5246E8EA" w14:textId="77777777" w:rsidR="00736E0C" w:rsidRDefault="003F3A29">
    <w:pPr>
      <w:spacing w:after="0"/>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496"/>
    <w:multiLevelType w:val="hybridMultilevel"/>
    <w:tmpl w:val="3DD6877C"/>
    <w:lvl w:ilvl="0" w:tplc="2C9CC20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B4863A">
      <w:start w:val="1"/>
      <w:numFmt w:val="upperLetter"/>
      <w:lvlText w:val="%2."/>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E308430">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9E284E">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EC15C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3948814">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9ED724">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48FAE6">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AD080">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43219"/>
    <w:multiLevelType w:val="hybridMultilevel"/>
    <w:tmpl w:val="51488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C75C01"/>
    <w:multiLevelType w:val="hybridMultilevel"/>
    <w:tmpl w:val="D0FE3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C26DD5"/>
    <w:multiLevelType w:val="hybridMultilevel"/>
    <w:tmpl w:val="9F924974"/>
    <w:lvl w:ilvl="0" w:tplc="041F000B">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 w15:restartNumberingAfterBreak="0">
    <w:nsid w:val="104B39AD"/>
    <w:multiLevelType w:val="hybridMultilevel"/>
    <w:tmpl w:val="A792226A"/>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5" w15:restartNumberingAfterBreak="0">
    <w:nsid w:val="13BF2C71"/>
    <w:multiLevelType w:val="hybridMultilevel"/>
    <w:tmpl w:val="4F8E7B04"/>
    <w:lvl w:ilvl="0" w:tplc="B8DE9A36">
      <w:start w:val="1"/>
      <w:numFmt w:val="bullet"/>
      <w:lvlText w:val="•"/>
      <w:lvlJc w:val="left"/>
      <w:pPr>
        <w:ind w:left="706"/>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B6B820FE">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38906510">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74A2011A">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158A9E8">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BBBA4258">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A9C6BFAE">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27BE0D2E">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1DCA39BE">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142F1650"/>
    <w:multiLevelType w:val="multilevel"/>
    <w:tmpl w:val="53A07556"/>
    <w:lvl w:ilvl="0">
      <w:start w:val="1"/>
      <w:numFmt w:val="bullet"/>
      <w:lvlText w:val=""/>
      <w:lvlJc w:val="left"/>
      <w:pPr>
        <w:tabs>
          <w:tab w:val="num" w:pos="1428"/>
        </w:tabs>
        <w:ind w:left="1428" w:hanging="360"/>
      </w:pPr>
      <w:rPr>
        <w:rFonts w:ascii="Symbol" w:hAnsi="Symbol" w:hint="default"/>
        <w:sz w:val="20"/>
      </w:rPr>
    </w:lvl>
    <w:lvl w:ilvl="1">
      <w:numFmt w:val="bullet"/>
      <w:lvlText w:val=""/>
      <w:lvlJc w:val="left"/>
      <w:pPr>
        <w:tabs>
          <w:tab w:val="num" w:pos="2148"/>
        </w:tabs>
        <w:ind w:left="2148" w:hanging="360"/>
      </w:pPr>
      <w:rPr>
        <w:rFonts w:ascii="Symbol" w:hAnsi="Symbol" w:hint="default"/>
        <w:sz w:val="20"/>
      </w:rPr>
    </w:lvl>
    <w:lvl w:ilvl="2">
      <w:numFmt w:val="bullet"/>
      <w:lvlText w:val=""/>
      <w:lvlJc w:val="left"/>
      <w:pPr>
        <w:tabs>
          <w:tab w:val="num" w:pos="2868"/>
        </w:tabs>
        <w:ind w:left="2868" w:hanging="360"/>
      </w:pPr>
      <w:rPr>
        <w:rFonts w:ascii="Symbol" w:hAnsi="Symbol" w:hint="default"/>
        <w:sz w:val="20"/>
      </w:rPr>
    </w:lvl>
    <w:lvl w:ilvl="3">
      <w:numFmt w:val="bullet"/>
      <w:lvlText w:val=""/>
      <w:lvlJc w:val="left"/>
      <w:pPr>
        <w:tabs>
          <w:tab w:val="num" w:pos="3588"/>
        </w:tabs>
        <w:ind w:left="3588" w:hanging="360"/>
      </w:pPr>
      <w:rPr>
        <w:rFonts w:ascii="Symbol" w:hAnsi="Symbol" w:hint="default"/>
        <w:sz w:val="20"/>
      </w:rPr>
    </w:lvl>
    <w:lvl w:ilvl="4">
      <w:numFmt w:val="bullet"/>
      <w:lvlText w:val=""/>
      <w:lvlJc w:val="left"/>
      <w:pPr>
        <w:tabs>
          <w:tab w:val="num" w:pos="4308"/>
        </w:tabs>
        <w:ind w:left="4308" w:hanging="360"/>
      </w:pPr>
      <w:rPr>
        <w:rFonts w:ascii="Symbol" w:hAnsi="Symbol" w:hint="default"/>
        <w:sz w:val="20"/>
      </w:rPr>
    </w:lvl>
    <w:lvl w:ilvl="5">
      <w:numFmt w:val="bullet"/>
      <w:lvlText w:val=""/>
      <w:lvlJc w:val="left"/>
      <w:pPr>
        <w:tabs>
          <w:tab w:val="num" w:pos="5028"/>
        </w:tabs>
        <w:ind w:left="5028" w:hanging="360"/>
      </w:pPr>
      <w:rPr>
        <w:rFonts w:ascii="Symbol" w:hAnsi="Symbol" w:hint="default"/>
        <w:sz w:val="20"/>
      </w:rPr>
    </w:lvl>
    <w:lvl w:ilvl="6">
      <w:numFmt w:val="bullet"/>
      <w:lvlText w:val=""/>
      <w:lvlJc w:val="left"/>
      <w:pPr>
        <w:tabs>
          <w:tab w:val="num" w:pos="5748"/>
        </w:tabs>
        <w:ind w:left="5748" w:hanging="360"/>
      </w:pPr>
      <w:rPr>
        <w:rFonts w:ascii="Symbol" w:hAnsi="Symbol" w:hint="default"/>
        <w:sz w:val="20"/>
      </w:rPr>
    </w:lvl>
    <w:lvl w:ilvl="7">
      <w:numFmt w:val="bullet"/>
      <w:lvlText w:val=""/>
      <w:lvlJc w:val="left"/>
      <w:pPr>
        <w:tabs>
          <w:tab w:val="num" w:pos="6468"/>
        </w:tabs>
        <w:ind w:left="6468" w:hanging="360"/>
      </w:pPr>
      <w:rPr>
        <w:rFonts w:ascii="Symbol" w:hAnsi="Symbol" w:hint="default"/>
        <w:sz w:val="20"/>
      </w:rPr>
    </w:lvl>
    <w:lvl w:ilvl="8">
      <w:numFmt w:val="bullet"/>
      <w:lvlText w:val=""/>
      <w:lvlJc w:val="left"/>
      <w:pPr>
        <w:tabs>
          <w:tab w:val="num" w:pos="7188"/>
        </w:tabs>
        <w:ind w:left="7188" w:hanging="360"/>
      </w:pPr>
      <w:rPr>
        <w:rFonts w:ascii="Symbol" w:hAnsi="Symbol" w:hint="default"/>
        <w:sz w:val="20"/>
      </w:rPr>
    </w:lvl>
  </w:abstractNum>
  <w:abstractNum w:abstractNumId="7" w15:restartNumberingAfterBreak="0">
    <w:nsid w:val="17DA4058"/>
    <w:multiLevelType w:val="hybridMultilevel"/>
    <w:tmpl w:val="3EBC08E6"/>
    <w:lvl w:ilvl="0" w:tplc="041F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956F4C"/>
    <w:multiLevelType w:val="hybridMultilevel"/>
    <w:tmpl w:val="6F50C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C04B32"/>
    <w:multiLevelType w:val="hybridMultilevel"/>
    <w:tmpl w:val="18ACD28A"/>
    <w:lvl w:ilvl="0" w:tplc="8CDC4E8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DABA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CC05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265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28C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2A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7CDE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1202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C81C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863140"/>
    <w:multiLevelType w:val="hybridMultilevel"/>
    <w:tmpl w:val="113CA26A"/>
    <w:lvl w:ilvl="0" w:tplc="E628085A">
      <w:start w:val="1"/>
      <w:numFmt w:val="lowerLetter"/>
      <w:lvlText w:val="%1."/>
      <w:lvlJc w:val="left"/>
      <w:pPr>
        <w:ind w:left="1123" w:hanging="360"/>
      </w:pPr>
      <w:rPr>
        <w:b/>
        <w:bCs/>
      </w:rPr>
    </w:lvl>
    <w:lvl w:ilvl="1" w:tplc="3D58C772">
      <w:start w:val="1"/>
      <w:numFmt w:val="lowerLetter"/>
      <w:lvlText w:val="%2."/>
      <w:lvlJc w:val="left"/>
      <w:pPr>
        <w:ind w:left="1843" w:hanging="360"/>
      </w:pPr>
      <w:rPr>
        <w:rFonts w:ascii="Times New Roman" w:hAnsi="Times New Roman" w:cs="Times New Roman" w:hint="default"/>
        <w:b/>
        <w:bCs/>
        <w:sz w:val="24"/>
        <w:szCs w:val="24"/>
      </w:rPr>
    </w:lvl>
    <w:lvl w:ilvl="2" w:tplc="041F001B" w:tentative="1">
      <w:start w:val="1"/>
      <w:numFmt w:val="lowerRoman"/>
      <w:lvlText w:val="%3."/>
      <w:lvlJc w:val="right"/>
      <w:pPr>
        <w:ind w:left="2563" w:hanging="180"/>
      </w:pPr>
    </w:lvl>
    <w:lvl w:ilvl="3" w:tplc="041F000F" w:tentative="1">
      <w:start w:val="1"/>
      <w:numFmt w:val="decimal"/>
      <w:lvlText w:val="%4."/>
      <w:lvlJc w:val="left"/>
      <w:pPr>
        <w:ind w:left="3283" w:hanging="360"/>
      </w:pPr>
    </w:lvl>
    <w:lvl w:ilvl="4" w:tplc="041F0019" w:tentative="1">
      <w:start w:val="1"/>
      <w:numFmt w:val="lowerLetter"/>
      <w:lvlText w:val="%5."/>
      <w:lvlJc w:val="left"/>
      <w:pPr>
        <w:ind w:left="4003" w:hanging="360"/>
      </w:pPr>
    </w:lvl>
    <w:lvl w:ilvl="5" w:tplc="041F001B" w:tentative="1">
      <w:start w:val="1"/>
      <w:numFmt w:val="lowerRoman"/>
      <w:lvlText w:val="%6."/>
      <w:lvlJc w:val="right"/>
      <w:pPr>
        <w:ind w:left="4723" w:hanging="180"/>
      </w:pPr>
    </w:lvl>
    <w:lvl w:ilvl="6" w:tplc="041F000F" w:tentative="1">
      <w:start w:val="1"/>
      <w:numFmt w:val="decimal"/>
      <w:lvlText w:val="%7."/>
      <w:lvlJc w:val="left"/>
      <w:pPr>
        <w:ind w:left="5443" w:hanging="360"/>
      </w:pPr>
    </w:lvl>
    <w:lvl w:ilvl="7" w:tplc="041F0019" w:tentative="1">
      <w:start w:val="1"/>
      <w:numFmt w:val="lowerLetter"/>
      <w:lvlText w:val="%8."/>
      <w:lvlJc w:val="left"/>
      <w:pPr>
        <w:ind w:left="6163" w:hanging="360"/>
      </w:pPr>
    </w:lvl>
    <w:lvl w:ilvl="8" w:tplc="041F001B" w:tentative="1">
      <w:start w:val="1"/>
      <w:numFmt w:val="lowerRoman"/>
      <w:lvlText w:val="%9."/>
      <w:lvlJc w:val="right"/>
      <w:pPr>
        <w:ind w:left="6883" w:hanging="180"/>
      </w:pPr>
    </w:lvl>
  </w:abstractNum>
  <w:abstractNum w:abstractNumId="11" w15:restartNumberingAfterBreak="0">
    <w:nsid w:val="27191C29"/>
    <w:multiLevelType w:val="hybridMultilevel"/>
    <w:tmpl w:val="DB76BB92"/>
    <w:lvl w:ilvl="0" w:tplc="041F000B">
      <w:start w:val="1"/>
      <w:numFmt w:val="bullet"/>
      <w:lvlText w:val=""/>
      <w:lvlJc w:val="left"/>
      <w:pPr>
        <w:ind w:left="2200" w:hanging="360"/>
      </w:pPr>
      <w:rPr>
        <w:rFonts w:ascii="Wingdings" w:hAnsi="Wingdings" w:hint="default"/>
      </w:rPr>
    </w:lvl>
    <w:lvl w:ilvl="1" w:tplc="041F0003">
      <w:start w:val="1"/>
      <w:numFmt w:val="bullet"/>
      <w:lvlText w:val="o"/>
      <w:lvlJc w:val="left"/>
      <w:pPr>
        <w:ind w:left="2920" w:hanging="360"/>
      </w:pPr>
      <w:rPr>
        <w:rFonts w:ascii="Courier New" w:hAnsi="Courier New" w:cs="Courier New" w:hint="default"/>
      </w:rPr>
    </w:lvl>
    <w:lvl w:ilvl="2" w:tplc="041F0005" w:tentative="1">
      <w:start w:val="1"/>
      <w:numFmt w:val="bullet"/>
      <w:lvlText w:val=""/>
      <w:lvlJc w:val="left"/>
      <w:pPr>
        <w:ind w:left="3640" w:hanging="360"/>
      </w:pPr>
      <w:rPr>
        <w:rFonts w:ascii="Wingdings" w:hAnsi="Wingdings" w:hint="default"/>
      </w:rPr>
    </w:lvl>
    <w:lvl w:ilvl="3" w:tplc="041F0001" w:tentative="1">
      <w:start w:val="1"/>
      <w:numFmt w:val="bullet"/>
      <w:lvlText w:val=""/>
      <w:lvlJc w:val="left"/>
      <w:pPr>
        <w:ind w:left="4360" w:hanging="360"/>
      </w:pPr>
      <w:rPr>
        <w:rFonts w:ascii="Symbol" w:hAnsi="Symbol" w:hint="default"/>
      </w:rPr>
    </w:lvl>
    <w:lvl w:ilvl="4" w:tplc="041F0003" w:tentative="1">
      <w:start w:val="1"/>
      <w:numFmt w:val="bullet"/>
      <w:lvlText w:val="o"/>
      <w:lvlJc w:val="left"/>
      <w:pPr>
        <w:ind w:left="5080" w:hanging="360"/>
      </w:pPr>
      <w:rPr>
        <w:rFonts w:ascii="Courier New" w:hAnsi="Courier New" w:cs="Courier New" w:hint="default"/>
      </w:rPr>
    </w:lvl>
    <w:lvl w:ilvl="5" w:tplc="041F0005" w:tentative="1">
      <w:start w:val="1"/>
      <w:numFmt w:val="bullet"/>
      <w:lvlText w:val=""/>
      <w:lvlJc w:val="left"/>
      <w:pPr>
        <w:ind w:left="5800" w:hanging="360"/>
      </w:pPr>
      <w:rPr>
        <w:rFonts w:ascii="Wingdings" w:hAnsi="Wingdings" w:hint="default"/>
      </w:rPr>
    </w:lvl>
    <w:lvl w:ilvl="6" w:tplc="041F0001" w:tentative="1">
      <w:start w:val="1"/>
      <w:numFmt w:val="bullet"/>
      <w:lvlText w:val=""/>
      <w:lvlJc w:val="left"/>
      <w:pPr>
        <w:ind w:left="6520" w:hanging="360"/>
      </w:pPr>
      <w:rPr>
        <w:rFonts w:ascii="Symbol" w:hAnsi="Symbol" w:hint="default"/>
      </w:rPr>
    </w:lvl>
    <w:lvl w:ilvl="7" w:tplc="041F0003" w:tentative="1">
      <w:start w:val="1"/>
      <w:numFmt w:val="bullet"/>
      <w:lvlText w:val="o"/>
      <w:lvlJc w:val="left"/>
      <w:pPr>
        <w:ind w:left="7240" w:hanging="360"/>
      </w:pPr>
      <w:rPr>
        <w:rFonts w:ascii="Courier New" w:hAnsi="Courier New" w:cs="Courier New" w:hint="default"/>
      </w:rPr>
    </w:lvl>
    <w:lvl w:ilvl="8" w:tplc="041F0005" w:tentative="1">
      <w:start w:val="1"/>
      <w:numFmt w:val="bullet"/>
      <w:lvlText w:val=""/>
      <w:lvlJc w:val="left"/>
      <w:pPr>
        <w:ind w:left="7960" w:hanging="360"/>
      </w:pPr>
      <w:rPr>
        <w:rFonts w:ascii="Wingdings" w:hAnsi="Wingdings" w:hint="default"/>
      </w:rPr>
    </w:lvl>
  </w:abstractNum>
  <w:abstractNum w:abstractNumId="12" w15:restartNumberingAfterBreak="0">
    <w:nsid w:val="2A427193"/>
    <w:multiLevelType w:val="hybridMultilevel"/>
    <w:tmpl w:val="EF705D28"/>
    <w:lvl w:ilvl="0" w:tplc="3C2014D4">
      <w:start w:val="2"/>
      <w:numFmt w:val="lowerLetter"/>
      <w:lvlText w:val="%1)"/>
      <w:lvlJc w:val="left"/>
      <w:pPr>
        <w:ind w:left="2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E2BB1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CDC22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42A8A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17C3D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BD44E0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86E9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2A6F4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202BE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B80E63"/>
    <w:multiLevelType w:val="hybridMultilevel"/>
    <w:tmpl w:val="E8C0C90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4" w15:restartNumberingAfterBreak="0">
    <w:nsid w:val="2C613202"/>
    <w:multiLevelType w:val="hybridMultilevel"/>
    <w:tmpl w:val="6DA0FCD4"/>
    <w:lvl w:ilvl="0" w:tplc="041F0003">
      <w:start w:val="1"/>
      <w:numFmt w:val="bullet"/>
      <w:lvlText w:val="o"/>
      <w:lvlJc w:val="left"/>
      <w:pPr>
        <w:ind w:left="720"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4D637A"/>
    <w:multiLevelType w:val="multilevel"/>
    <w:tmpl w:val="092A02EC"/>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A3999"/>
    <w:multiLevelType w:val="hybridMultilevel"/>
    <w:tmpl w:val="A49EBA9E"/>
    <w:lvl w:ilvl="0" w:tplc="BB4A9398">
      <w:start w:val="1"/>
      <w:numFmt w:val="decimal"/>
      <w:lvlText w:val="%1."/>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34B9C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9A21E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44B4C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78EF8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7D4975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574275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FA977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E6EB8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0673D0"/>
    <w:multiLevelType w:val="hybridMultilevel"/>
    <w:tmpl w:val="52CA6D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3B782B58"/>
    <w:multiLevelType w:val="hybridMultilevel"/>
    <w:tmpl w:val="1A707C36"/>
    <w:lvl w:ilvl="0" w:tplc="041F000B">
      <w:start w:val="1"/>
      <w:numFmt w:val="bullet"/>
      <w:lvlText w:val=""/>
      <w:lvlJc w:val="left"/>
      <w:pPr>
        <w:ind w:left="1776" w:hanging="360"/>
      </w:pPr>
      <w:rPr>
        <w:rFonts w:ascii="Wingdings" w:hAnsi="Wingdings" w:hint="default"/>
      </w:rPr>
    </w:lvl>
    <w:lvl w:ilvl="1" w:tplc="041F0003">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15:restartNumberingAfterBreak="0">
    <w:nsid w:val="3FC93C1E"/>
    <w:multiLevelType w:val="hybridMultilevel"/>
    <w:tmpl w:val="DBB0AF8C"/>
    <w:lvl w:ilvl="0" w:tplc="041F0003">
      <w:start w:val="1"/>
      <w:numFmt w:val="bullet"/>
      <w:lvlText w:val="o"/>
      <w:lvlJc w:val="left"/>
      <w:pPr>
        <w:ind w:left="2140" w:hanging="360"/>
      </w:pPr>
      <w:rPr>
        <w:rFonts w:ascii="Courier New" w:hAnsi="Courier New" w:cs="Courier New" w:hint="default"/>
      </w:rPr>
    </w:lvl>
    <w:lvl w:ilvl="1" w:tplc="041F0003" w:tentative="1">
      <w:start w:val="1"/>
      <w:numFmt w:val="bullet"/>
      <w:lvlText w:val="o"/>
      <w:lvlJc w:val="left"/>
      <w:pPr>
        <w:ind w:left="2860" w:hanging="360"/>
      </w:pPr>
      <w:rPr>
        <w:rFonts w:ascii="Courier New" w:hAnsi="Courier New" w:cs="Courier New" w:hint="default"/>
      </w:rPr>
    </w:lvl>
    <w:lvl w:ilvl="2" w:tplc="041F0005" w:tentative="1">
      <w:start w:val="1"/>
      <w:numFmt w:val="bullet"/>
      <w:lvlText w:val=""/>
      <w:lvlJc w:val="left"/>
      <w:pPr>
        <w:ind w:left="3580" w:hanging="360"/>
      </w:pPr>
      <w:rPr>
        <w:rFonts w:ascii="Wingdings" w:hAnsi="Wingdings" w:hint="default"/>
      </w:rPr>
    </w:lvl>
    <w:lvl w:ilvl="3" w:tplc="041F0001" w:tentative="1">
      <w:start w:val="1"/>
      <w:numFmt w:val="bullet"/>
      <w:lvlText w:val=""/>
      <w:lvlJc w:val="left"/>
      <w:pPr>
        <w:ind w:left="4300" w:hanging="360"/>
      </w:pPr>
      <w:rPr>
        <w:rFonts w:ascii="Symbol" w:hAnsi="Symbol" w:hint="default"/>
      </w:rPr>
    </w:lvl>
    <w:lvl w:ilvl="4" w:tplc="041F0003" w:tentative="1">
      <w:start w:val="1"/>
      <w:numFmt w:val="bullet"/>
      <w:lvlText w:val="o"/>
      <w:lvlJc w:val="left"/>
      <w:pPr>
        <w:ind w:left="5020" w:hanging="360"/>
      </w:pPr>
      <w:rPr>
        <w:rFonts w:ascii="Courier New" w:hAnsi="Courier New" w:cs="Courier New" w:hint="default"/>
      </w:rPr>
    </w:lvl>
    <w:lvl w:ilvl="5" w:tplc="041F0005" w:tentative="1">
      <w:start w:val="1"/>
      <w:numFmt w:val="bullet"/>
      <w:lvlText w:val=""/>
      <w:lvlJc w:val="left"/>
      <w:pPr>
        <w:ind w:left="5740" w:hanging="360"/>
      </w:pPr>
      <w:rPr>
        <w:rFonts w:ascii="Wingdings" w:hAnsi="Wingdings" w:hint="default"/>
      </w:rPr>
    </w:lvl>
    <w:lvl w:ilvl="6" w:tplc="041F0001" w:tentative="1">
      <w:start w:val="1"/>
      <w:numFmt w:val="bullet"/>
      <w:lvlText w:val=""/>
      <w:lvlJc w:val="left"/>
      <w:pPr>
        <w:ind w:left="6460" w:hanging="360"/>
      </w:pPr>
      <w:rPr>
        <w:rFonts w:ascii="Symbol" w:hAnsi="Symbol" w:hint="default"/>
      </w:rPr>
    </w:lvl>
    <w:lvl w:ilvl="7" w:tplc="041F0003" w:tentative="1">
      <w:start w:val="1"/>
      <w:numFmt w:val="bullet"/>
      <w:lvlText w:val="o"/>
      <w:lvlJc w:val="left"/>
      <w:pPr>
        <w:ind w:left="7180" w:hanging="360"/>
      </w:pPr>
      <w:rPr>
        <w:rFonts w:ascii="Courier New" w:hAnsi="Courier New" w:cs="Courier New" w:hint="default"/>
      </w:rPr>
    </w:lvl>
    <w:lvl w:ilvl="8" w:tplc="041F0005" w:tentative="1">
      <w:start w:val="1"/>
      <w:numFmt w:val="bullet"/>
      <w:lvlText w:val=""/>
      <w:lvlJc w:val="left"/>
      <w:pPr>
        <w:ind w:left="7900" w:hanging="360"/>
      </w:pPr>
      <w:rPr>
        <w:rFonts w:ascii="Wingdings" w:hAnsi="Wingdings" w:hint="default"/>
      </w:rPr>
    </w:lvl>
  </w:abstractNum>
  <w:abstractNum w:abstractNumId="20" w15:restartNumberingAfterBreak="0">
    <w:nsid w:val="42394F2C"/>
    <w:multiLevelType w:val="hybridMultilevel"/>
    <w:tmpl w:val="17FC866E"/>
    <w:lvl w:ilvl="0" w:tplc="AC8051D8">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6B370">
      <w:start w:val="4"/>
      <w:numFmt w:val="decimal"/>
      <w:lvlRestart w:val="0"/>
      <w:lvlText w:val="%2."/>
      <w:lvlJc w:val="left"/>
      <w:pPr>
        <w:ind w:left="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D7E10FA">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D4A6E8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ADECCDC">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9ECC68">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86CDC7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18D002">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34FFFC">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AD79BB"/>
    <w:multiLevelType w:val="hybridMultilevel"/>
    <w:tmpl w:val="2D28B4B8"/>
    <w:lvl w:ilvl="0" w:tplc="041F000B">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9A64F0"/>
    <w:multiLevelType w:val="hybridMultilevel"/>
    <w:tmpl w:val="DFF2DF36"/>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15:restartNumberingAfterBreak="0">
    <w:nsid w:val="5E0F4140"/>
    <w:multiLevelType w:val="hybridMultilevel"/>
    <w:tmpl w:val="D5C0DB5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60AB4C4D"/>
    <w:multiLevelType w:val="hybridMultilevel"/>
    <w:tmpl w:val="F920FA5C"/>
    <w:lvl w:ilvl="0" w:tplc="5A281622">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67F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03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8F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96E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81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48B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B224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4C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CC39CD"/>
    <w:multiLevelType w:val="hybridMultilevel"/>
    <w:tmpl w:val="53E4D938"/>
    <w:lvl w:ilvl="0" w:tplc="041F0003">
      <w:start w:val="1"/>
      <w:numFmt w:val="bullet"/>
      <w:lvlText w:val="o"/>
      <w:lvlJc w:val="left"/>
      <w:pPr>
        <w:ind w:left="1430" w:hanging="360"/>
      </w:pPr>
      <w:rPr>
        <w:rFonts w:ascii="Courier New" w:hAnsi="Courier New" w:cs="Courier New" w:hint="default"/>
      </w:rPr>
    </w:lvl>
    <w:lvl w:ilvl="1" w:tplc="041F0003" w:tentative="1">
      <w:start w:val="1"/>
      <w:numFmt w:val="bullet"/>
      <w:lvlText w:val="o"/>
      <w:lvlJc w:val="left"/>
      <w:pPr>
        <w:ind w:left="2150" w:hanging="360"/>
      </w:pPr>
      <w:rPr>
        <w:rFonts w:ascii="Courier New" w:hAnsi="Courier New" w:cs="Courier New" w:hint="default"/>
      </w:rPr>
    </w:lvl>
    <w:lvl w:ilvl="2" w:tplc="041F0005" w:tentative="1">
      <w:start w:val="1"/>
      <w:numFmt w:val="bullet"/>
      <w:lvlText w:val=""/>
      <w:lvlJc w:val="left"/>
      <w:pPr>
        <w:ind w:left="2870" w:hanging="360"/>
      </w:pPr>
      <w:rPr>
        <w:rFonts w:ascii="Wingdings" w:hAnsi="Wingdings" w:hint="default"/>
      </w:rPr>
    </w:lvl>
    <w:lvl w:ilvl="3" w:tplc="041F0001" w:tentative="1">
      <w:start w:val="1"/>
      <w:numFmt w:val="bullet"/>
      <w:lvlText w:val=""/>
      <w:lvlJc w:val="left"/>
      <w:pPr>
        <w:ind w:left="3590" w:hanging="360"/>
      </w:pPr>
      <w:rPr>
        <w:rFonts w:ascii="Symbol" w:hAnsi="Symbol" w:hint="default"/>
      </w:rPr>
    </w:lvl>
    <w:lvl w:ilvl="4" w:tplc="041F0003" w:tentative="1">
      <w:start w:val="1"/>
      <w:numFmt w:val="bullet"/>
      <w:lvlText w:val="o"/>
      <w:lvlJc w:val="left"/>
      <w:pPr>
        <w:ind w:left="4310" w:hanging="360"/>
      </w:pPr>
      <w:rPr>
        <w:rFonts w:ascii="Courier New" w:hAnsi="Courier New" w:cs="Courier New" w:hint="default"/>
      </w:rPr>
    </w:lvl>
    <w:lvl w:ilvl="5" w:tplc="041F0005" w:tentative="1">
      <w:start w:val="1"/>
      <w:numFmt w:val="bullet"/>
      <w:lvlText w:val=""/>
      <w:lvlJc w:val="left"/>
      <w:pPr>
        <w:ind w:left="5030" w:hanging="360"/>
      </w:pPr>
      <w:rPr>
        <w:rFonts w:ascii="Wingdings" w:hAnsi="Wingdings" w:hint="default"/>
      </w:rPr>
    </w:lvl>
    <w:lvl w:ilvl="6" w:tplc="041F0001" w:tentative="1">
      <w:start w:val="1"/>
      <w:numFmt w:val="bullet"/>
      <w:lvlText w:val=""/>
      <w:lvlJc w:val="left"/>
      <w:pPr>
        <w:ind w:left="5750" w:hanging="360"/>
      </w:pPr>
      <w:rPr>
        <w:rFonts w:ascii="Symbol" w:hAnsi="Symbol" w:hint="default"/>
      </w:rPr>
    </w:lvl>
    <w:lvl w:ilvl="7" w:tplc="041F0003" w:tentative="1">
      <w:start w:val="1"/>
      <w:numFmt w:val="bullet"/>
      <w:lvlText w:val="o"/>
      <w:lvlJc w:val="left"/>
      <w:pPr>
        <w:ind w:left="6470" w:hanging="360"/>
      </w:pPr>
      <w:rPr>
        <w:rFonts w:ascii="Courier New" w:hAnsi="Courier New" w:cs="Courier New" w:hint="default"/>
      </w:rPr>
    </w:lvl>
    <w:lvl w:ilvl="8" w:tplc="041F0005" w:tentative="1">
      <w:start w:val="1"/>
      <w:numFmt w:val="bullet"/>
      <w:lvlText w:val=""/>
      <w:lvlJc w:val="left"/>
      <w:pPr>
        <w:ind w:left="7190" w:hanging="360"/>
      </w:pPr>
      <w:rPr>
        <w:rFonts w:ascii="Wingdings" w:hAnsi="Wingdings" w:hint="default"/>
      </w:rPr>
    </w:lvl>
  </w:abstractNum>
  <w:abstractNum w:abstractNumId="26" w15:restartNumberingAfterBreak="0">
    <w:nsid w:val="70E14353"/>
    <w:multiLevelType w:val="hybridMultilevel"/>
    <w:tmpl w:val="1B52614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BCD36D9"/>
    <w:multiLevelType w:val="hybridMultilevel"/>
    <w:tmpl w:val="BC4C4BA8"/>
    <w:lvl w:ilvl="0" w:tplc="D004E168">
      <w:start w:val="1"/>
      <w:numFmt w:val="decimal"/>
      <w:lvlText w:val="%1."/>
      <w:lvlJc w:val="left"/>
      <w:pPr>
        <w:ind w:left="70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09182D90">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4AAE5F4">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2A272F8">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0B66C124">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0A941ED4">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229C1D9E">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7CA2C54E">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E6A854A2">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8" w15:restartNumberingAfterBreak="0">
    <w:nsid w:val="7FFB1546"/>
    <w:multiLevelType w:val="hybridMultilevel"/>
    <w:tmpl w:val="59989F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101171832">
    <w:abstractNumId w:val="5"/>
  </w:num>
  <w:num w:numId="2" w16cid:durableId="494106985">
    <w:abstractNumId w:val="24"/>
  </w:num>
  <w:num w:numId="3" w16cid:durableId="1172570133">
    <w:abstractNumId w:val="9"/>
  </w:num>
  <w:num w:numId="4" w16cid:durableId="1927611494">
    <w:abstractNumId w:val="27"/>
  </w:num>
  <w:num w:numId="5" w16cid:durableId="979531180">
    <w:abstractNumId w:val="16"/>
  </w:num>
  <w:num w:numId="6" w16cid:durableId="153689985">
    <w:abstractNumId w:val="20"/>
  </w:num>
  <w:num w:numId="7" w16cid:durableId="345447910">
    <w:abstractNumId w:val="0"/>
  </w:num>
  <w:num w:numId="8" w16cid:durableId="332613563">
    <w:abstractNumId w:val="12"/>
  </w:num>
  <w:num w:numId="9" w16cid:durableId="181017385">
    <w:abstractNumId w:val="7"/>
  </w:num>
  <w:num w:numId="10" w16cid:durableId="1048601840">
    <w:abstractNumId w:val="8"/>
  </w:num>
  <w:num w:numId="11" w16cid:durableId="947850478">
    <w:abstractNumId w:val="15"/>
  </w:num>
  <w:num w:numId="12" w16cid:durableId="788820344">
    <w:abstractNumId w:val="10"/>
  </w:num>
  <w:num w:numId="13" w16cid:durableId="2087215774">
    <w:abstractNumId w:val="18"/>
  </w:num>
  <w:num w:numId="14" w16cid:durableId="1668287557">
    <w:abstractNumId w:val="3"/>
  </w:num>
  <w:num w:numId="15" w16cid:durableId="1281958245">
    <w:abstractNumId w:val="11"/>
  </w:num>
  <w:num w:numId="16" w16cid:durableId="1610166656">
    <w:abstractNumId w:val="17"/>
  </w:num>
  <w:num w:numId="17" w16cid:durableId="1188061724">
    <w:abstractNumId w:val="22"/>
  </w:num>
  <w:num w:numId="18" w16cid:durableId="1126195807">
    <w:abstractNumId w:val="19"/>
  </w:num>
  <w:num w:numId="19" w16cid:durableId="1422331494">
    <w:abstractNumId w:val="26"/>
  </w:num>
  <w:num w:numId="20" w16cid:durableId="1762414775">
    <w:abstractNumId w:val="25"/>
  </w:num>
  <w:num w:numId="21" w16cid:durableId="516771829">
    <w:abstractNumId w:val="14"/>
  </w:num>
  <w:num w:numId="22" w16cid:durableId="651834305">
    <w:abstractNumId w:val="21"/>
  </w:num>
  <w:num w:numId="23" w16cid:durableId="864637692">
    <w:abstractNumId w:val="5"/>
  </w:num>
  <w:num w:numId="24" w16cid:durableId="555045247">
    <w:abstractNumId w:val="1"/>
  </w:num>
  <w:num w:numId="25" w16cid:durableId="309015636">
    <w:abstractNumId w:val="2"/>
  </w:num>
  <w:num w:numId="26" w16cid:durableId="1654916956">
    <w:abstractNumId w:val="11"/>
  </w:num>
  <w:num w:numId="27" w16cid:durableId="5148806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8414566">
    <w:abstractNumId w:val="13"/>
  </w:num>
  <w:num w:numId="29" w16cid:durableId="1510096321">
    <w:abstractNumId w:val="6"/>
  </w:num>
  <w:num w:numId="30" w16cid:durableId="440876227">
    <w:abstractNumId w:val="23"/>
  </w:num>
  <w:num w:numId="31" w16cid:durableId="1649358884">
    <w:abstractNumId w:val="4"/>
  </w:num>
  <w:num w:numId="32" w16cid:durableId="1677072845">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E0C"/>
    <w:rsid w:val="00002622"/>
    <w:rsid w:val="000120E6"/>
    <w:rsid w:val="0003113B"/>
    <w:rsid w:val="000326ED"/>
    <w:rsid w:val="0003625D"/>
    <w:rsid w:val="00057453"/>
    <w:rsid w:val="00063A4E"/>
    <w:rsid w:val="0006776E"/>
    <w:rsid w:val="000774E3"/>
    <w:rsid w:val="00086F1E"/>
    <w:rsid w:val="00095ADB"/>
    <w:rsid w:val="00096E64"/>
    <w:rsid w:val="000A2D52"/>
    <w:rsid w:val="000A32B0"/>
    <w:rsid w:val="000A5446"/>
    <w:rsid w:val="000A686F"/>
    <w:rsid w:val="000C1915"/>
    <w:rsid w:val="000C3BBC"/>
    <w:rsid w:val="000D455E"/>
    <w:rsid w:val="000F0423"/>
    <w:rsid w:val="000F57FB"/>
    <w:rsid w:val="000F5EDA"/>
    <w:rsid w:val="0010558C"/>
    <w:rsid w:val="001239D5"/>
    <w:rsid w:val="001245FE"/>
    <w:rsid w:val="00134C48"/>
    <w:rsid w:val="001424C7"/>
    <w:rsid w:val="00147298"/>
    <w:rsid w:val="00152C82"/>
    <w:rsid w:val="00154D32"/>
    <w:rsid w:val="0016147D"/>
    <w:rsid w:val="001619BF"/>
    <w:rsid w:val="0016465B"/>
    <w:rsid w:val="00165116"/>
    <w:rsid w:val="00166A25"/>
    <w:rsid w:val="00166CBD"/>
    <w:rsid w:val="00174B3F"/>
    <w:rsid w:val="00175B7F"/>
    <w:rsid w:val="001813B7"/>
    <w:rsid w:val="00190D85"/>
    <w:rsid w:val="00194862"/>
    <w:rsid w:val="001A2F36"/>
    <w:rsid w:val="001A4D55"/>
    <w:rsid w:val="001B6678"/>
    <w:rsid w:val="001D55FC"/>
    <w:rsid w:val="001E7F47"/>
    <w:rsid w:val="001F3F6C"/>
    <w:rsid w:val="001F5184"/>
    <w:rsid w:val="001F5E4F"/>
    <w:rsid w:val="00202EC3"/>
    <w:rsid w:val="002034B4"/>
    <w:rsid w:val="002069B8"/>
    <w:rsid w:val="00206C1B"/>
    <w:rsid w:val="00211100"/>
    <w:rsid w:val="00211288"/>
    <w:rsid w:val="00214E4B"/>
    <w:rsid w:val="00217670"/>
    <w:rsid w:val="00222C61"/>
    <w:rsid w:val="00225486"/>
    <w:rsid w:val="00233041"/>
    <w:rsid w:val="002442EE"/>
    <w:rsid w:val="00245701"/>
    <w:rsid w:val="00246D09"/>
    <w:rsid w:val="002556AA"/>
    <w:rsid w:val="00264941"/>
    <w:rsid w:val="00270AD3"/>
    <w:rsid w:val="002764EB"/>
    <w:rsid w:val="00280B0E"/>
    <w:rsid w:val="00280C1E"/>
    <w:rsid w:val="002A3B00"/>
    <w:rsid w:val="002C10A7"/>
    <w:rsid w:val="002C38DA"/>
    <w:rsid w:val="002C499F"/>
    <w:rsid w:val="002D6107"/>
    <w:rsid w:val="002E0753"/>
    <w:rsid w:val="002E1FD8"/>
    <w:rsid w:val="002E39D2"/>
    <w:rsid w:val="002F1514"/>
    <w:rsid w:val="002F1654"/>
    <w:rsid w:val="003055BB"/>
    <w:rsid w:val="00323ABF"/>
    <w:rsid w:val="003251E9"/>
    <w:rsid w:val="00327198"/>
    <w:rsid w:val="003350A1"/>
    <w:rsid w:val="00341EF1"/>
    <w:rsid w:val="003474EB"/>
    <w:rsid w:val="0035073E"/>
    <w:rsid w:val="00353CAF"/>
    <w:rsid w:val="00365DA4"/>
    <w:rsid w:val="003662DD"/>
    <w:rsid w:val="003672F6"/>
    <w:rsid w:val="00380DC7"/>
    <w:rsid w:val="00380E26"/>
    <w:rsid w:val="003813C9"/>
    <w:rsid w:val="00384362"/>
    <w:rsid w:val="00390A44"/>
    <w:rsid w:val="00391509"/>
    <w:rsid w:val="00393245"/>
    <w:rsid w:val="00394DFF"/>
    <w:rsid w:val="0039637C"/>
    <w:rsid w:val="003A687D"/>
    <w:rsid w:val="003A697B"/>
    <w:rsid w:val="003B109D"/>
    <w:rsid w:val="003B2C92"/>
    <w:rsid w:val="003B3658"/>
    <w:rsid w:val="003C4169"/>
    <w:rsid w:val="003E153F"/>
    <w:rsid w:val="003E3480"/>
    <w:rsid w:val="003E6328"/>
    <w:rsid w:val="003E70E0"/>
    <w:rsid w:val="003F3A29"/>
    <w:rsid w:val="003F6DFD"/>
    <w:rsid w:val="00410818"/>
    <w:rsid w:val="00424064"/>
    <w:rsid w:val="00433016"/>
    <w:rsid w:val="00435536"/>
    <w:rsid w:val="004357B5"/>
    <w:rsid w:val="0044785B"/>
    <w:rsid w:val="0045235C"/>
    <w:rsid w:val="00452878"/>
    <w:rsid w:val="004722B1"/>
    <w:rsid w:val="00472B34"/>
    <w:rsid w:val="00472E40"/>
    <w:rsid w:val="00477935"/>
    <w:rsid w:val="00482949"/>
    <w:rsid w:val="0049726C"/>
    <w:rsid w:val="004B4D07"/>
    <w:rsid w:val="004C3390"/>
    <w:rsid w:val="004D6759"/>
    <w:rsid w:val="004F7DBE"/>
    <w:rsid w:val="005013B9"/>
    <w:rsid w:val="00503235"/>
    <w:rsid w:val="00503B8A"/>
    <w:rsid w:val="00510F94"/>
    <w:rsid w:val="00515B72"/>
    <w:rsid w:val="00523122"/>
    <w:rsid w:val="0053238D"/>
    <w:rsid w:val="00532C10"/>
    <w:rsid w:val="00533AA9"/>
    <w:rsid w:val="0054643C"/>
    <w:rsid w:val="00546629"/>
    <w:rsid w:val="005477B1"/>
    <w:rsid w:val="00565024"/>
    <w:rsid w:val="00571405"/>
    <w:rsid w:val="00574A9D"/>
    <w:rsid w:val="00575420"/>
    <w:rsid w:val="00576B8C"/>
    <w:rsid w:val="005803DE"/>
    <w:rsid w:val="0058176B"/>
    <w:rsid w:val="0058680B"/>
    <w:rsid w:val="0059328D"/>
    <w:rsid w:val="00593869"/>
    <w:rsid w:val="005A1CEF"/>
    <w:rsid w:val="005A48CD"/>
    <w:rsid w:val="005B2563"/>
    <w:rsid w:val="005B3D93"/>
    <w:rsid w:val="005B63AA"/>
    <w:rsid w:val="005B6BDB"/>
    <w:rsid w:val="005C3D8E"/>
    <w:rsid w:val="005C6B5E"/>
    <w:rsid w:val="005D04D9"/>
    <w:rsid w:val="005E59E8"/>
    <w:rsid w:val="005E6ECB"/>
    <w:rsid w:val="005F76BF"/>
    <w:rsid w:val="00602CC9"/>
    <w:rsid w:val="00607135"/>
    <w:rsid w:val="00607196"/>
    <w:rsid w:val="00612095"/>
    <w:rsid w:val="0062443A"/>
    <w:rsid w:val="00624D0F"/>
    <w:rsid w:val="006263B1"/>
    <w:rsid w:val="006321D3"/>
    <w:rsid w:val="00640F22"/>
    <w:rsid w:val="00642F2E"/>
    <w:rsid w:val="006430F9"/>
    <w:rsid w:val="00645836"/>
    <w:rsid w:val="0065034A"/>
    <w:rsid w:val="00654C81"/>
    <w:rsid w:val="006627CE"/>
    <w:rsid w:val="00662DD5"/>
    <w:rsid w:val="00665D7B"/>
    <w:rsid w:val="006747D8"/>
    <w:rsid w:val="00680CB4"/>
    <w:rsid w:val="00683C50"/>
    <w:rsid w:val="00694816"/>
    <w:rsid w:val="006A1D1B"/>
    <w:rsid w:val="006A42DE"/>
    <w:rsid w:val="006C2ECD"/>
    <w:rsid w:val="006D1241"/>
    <w:rsid w:val="006D58A5"/>
    <w:rsid w:val="006E3771"/>
    <w:rsid w:val="006E48F2"/>
    <w:rsid w:val="006F2EAF"/>
    <w:rsid w:val="006F4DCF"/>
    <w:rsid w:val="006F6FCF"/>
    <w:rsid w:val="007015A3"/>
    <w:rsid w:val="00706140"/>
    <w:rsid w:val="007117F5"/>
    <w:rsid w:val="00714623"/>
    <w:rsid w:val="007157C0"/>
    <w:rsid w:val="0072289E"/>
    <w:rsid w:val="0072531F"/>
    <w:rsid w:val="00725C04"/>
    <w:rsid w:val="00730235"/>
    <w:rsid w:val="007315AF"/>
    <w:rsid w:val="00732645"/>
    <w:rsid w:val="007344DE"/>
    <w:rsid w:val="0073653E"/>
    <w:rsid w:val="00736E0C"/>
    <w:rsid w:val="007512BF"/>
    <w:rsid w:val="00764A9B"/>
    <w:rsid w:val="00767479"/>
    <w:rsid w:val="00780D54"/>
    <w:rsid w:val="00783499"/>
    <w:rsid w:val="00783F5C"/>
    <w:rsid w:val="007951DE"/>
    <w:rsid w:val="007A39EE"/>
    <w:rsid w:val="007A73CC"/>
    <w:rsid w:val="007B06C3"/>
    <w:rsid w:val="007B1A09"/>
    <w:rsid w:val="007B6DE9"/>
    <w:rsid w:val="007C0CD8"/>
    <w:rsid w:val="007C3369"/>
    <w:rsid w:val="007C75BB"/>
    <w:rsid w:val="007C7E55"/>
    <w:rsid w:val="007C7E62"/>
    <w:rsid w:val="007D0559"/>
    <w:rsid w:val="007D1960"/>
    <w:rsid w:val="007D354E"/>
    <w:rsid w:val="007F7ED6"/>
    <w:rsid w:val="00811B86"/>
    <w:rsid w:val="00812A7E"/>
    <w:rsid w:val="00814475"/>
    <w:rsid w:val="00816261"/>
    <w:rsid w:val="008169EB"/>
    <w:rsid w:val="00834BE8"/>
    <w:rsid w:val="00844D1A"/>
    <w:rsid w:val="008465C7"/>
    <w:rsid w:val="008554A4"/>
    <w:rsid w:val="008566AF"/>
    <w:rsid w:val="00856939"/>
    <w:rsid w:val="0085752A"/>
    <w:rsid w:val="00857653"/>
    <w:rsid w:val="0086223F"/>
    <w:rsid w:val="008729A4"/>
    <w:rsid w:val="00881AB8"/>
    <w:rsid w:val="008923E3"/>
    <w:rsid w:val="00893AD7"/>
    <w:rsid w:val="008A00BA"/>
    <w:rsid w:val="008A053F"/>
    <w:rsid w:val="008A0CFB"/>
    <w:rsid w:val="008B459F"/>
    <w:rsid w:val="008C10E7"/>
    <w:rsid w:val="008C2AD8"/>
    <w:rsid w:val="008D0DC8"/>
    <w:rsid w:val="008D3270"/>
    <w:rsid w:val="008E1A20"/>
    <w:rsid w:val="008E4D7A"/>
    <w:rsid w:val="008E7CDC"/>
    <w:rsid w:val="008F078D"/>
    <w:rsid w:val="008F1A46"/>
    <w:rsid w:val="008F3EE3"/>
    <w:rsid w:val="008F65E9"/>
    <w:rsid w:val="008F728C"/>
    <w:rsid w:val="009016E1"/>
    <w:rsid w:val="00915398"/>
    <w:rsid w:val="00915D05"/>
    <w:rsid w:val="00916445"/>
    <w:rsid w:val="009218B8"/>
    <w:rsid w:val="009247C8"/>
    <w:rsid w:val="00933E13"/>
    <w:rsid w:val="00941830"/>
    <w:rsid w:val="00950CFC"/>
    <w:rsid w:val="009512C5"/>
    <w:rsid w:val="00954851"/>
    <w:rsid w:val="00963690"/>
    <w:rsid w:val="009818E9"/>
    <w:rsid w:val="009853D2"/>
    <w:rsid w:val="00986014"/>
    <w:rsid w:val="00991C53"/>
    <w:rsid w:val="00991DA8"/>
    <w:rsid w:val="00996A1F"/>
    <w:rsid w:val="009A1DC8"/>
    <w:rsid w:val="009A71F8"/>
    <w:rsid w:val="009B6ACD"/>
    <w:rsid w:val="009C2B00"/>
    <w:rsid w:val="009C367E"/>
    <w:rsid w:val="009C3BBA"/>
    <w:rsid w:val="009E11A4"/>
    <w:rsid w:val="009E3399"/>
    <w:rsid w:val="009E4CAA"/>
    <w:rsid w:val="009F0566"/>
    <w:rsid w:val="009F406D"/>
    <w:rsid w:val="00A02066"/>
    <w:rsid w:val="00A0524B"/>
    <w:rsid w:val="00A2693D"/>
    <w:rsid w:val="00A327D5"/>
    <w:rsid w:val="00A33FA8"/>
    <w:rsid w:val="00A40FE0"/>
    <w:rsid w:val="00A41ED7"/>
    <w:rsid w:val="00A453EC"/>
    <w:rsid w:val="00A46F2A"/>
    <w:rsid w:val="00A60034"/>
    <w:rsid w:val="00A66EA5"/>
    <w:rsid w:val="00A714E8"/>
    <w:rsid w:val="00A84F19"/>
    <w:rsid w:val="00A96B27"/>
    <w:rsid w:val="00AA26FE"/>
    <w:rsid w:val="00AA7C4E"/>
    <w:rsid w:val="00AB3739"/>
    <w:rsid w:val="00AB6F18"/>
    <w:rsid w:val="00AB70AC"/>
    <w:rsid w:val="00AB76C5"/>
    <w:rsid w:val="00AC050C"/>
    <w:rsid w:val="00AC07AE"/>
    <w:rsid w:val="00AD74E2"/>
    <w:rsid w:val="00AD7CEE"/>
    <w:rsid w:val="00AE500B"/>
    <w:rsid w:val="00AE70C0"/>
    <w:rsid w:val="00AE7199"/>
    <w:rsid w:val="00AF314F"/>
    <w:rsid w:val="00B02E5C"/>
    <w:rsid w:val="00B10924"/>
    <w:rsid w:val="00B11884"/>
    <w:rsid w:val="00B11A2D"/>
    <w:rsid w:val="00B16B0F"/>
    <w:rsid w:val="00B24C93"/>
    <w:rsid w:val="00B30A8B"/>
    <w:rsid w:val="00B30C0E"/>
    <w:rsid w:val="00B31685"/>
    <w:rsid w:val="00B32BAA"/>
    <w:rsid w:val="00B453C0"/>
    <w:rsid w:val="00B457F6"/>
    <w:rsid w:val="00B459F6"/>
    <w:rsid w:val="00B51CD8"/>
    <w:rsid w:val="00B5362F"/>
    <w:rsid w:val="00B55C30"/>
    <w:rsid w:val="00B607AA"/>
    <w:rsid w:val="00B67C50"/>
    <w:rsid w:val="00B67CC5"/>
    <w:rsid w:val="00B71DF0"/>
    <w:rsid w:val="00B775D8"/>
    <w:rsid w:val="00B820D2"/>
    <w:rsid w:val="00B959FE"/>
    <w:rsid w:val="00B95EDF"/>
    <w:rsid w:val="00BB77A1"/>
    <w:rsid w:val="00BC2299"/>
    <w:rsid w:val="00BC27C7"/>
    <w:rsid w:val="00BC3E51"/>
    <w:rsid w:val="00BC4905"/>
    <w:rsid w:val="00BD1EE3"/>
    <w:rsid w:val="00BD2ACF"/>
    <w:rsid w:val="00BE5267"/>
    <w:rsid w:val="00C01D5D"/>
    <w:rsid w:val="00C047BA"/>
    <w:rsid w:val="00C12DC6"/>
    <w:rsid w:val="00C161D1"/>
    <w:rsid w:val="00C20E9B"/>
    <w:rsid w:val="00C22F31"/>
    <w:rsid w:val="00C25742"/>
    <w:rsid w:val="00C30486"/>
    <w:rsid w:val="00C306FA"/>
    <w:rsid w:val="00C32E98"/>
    <w:rsid w:val="00C40274"/>
    <w:rsid w:val="00C440AE"/>
    <w:rsid w:val="00C53B31"/>
    <w:rsid w:val="00C54997"/>
    <w:rsid w:val="00C54CF5"/>
    <w:rsid w:val="00C56EAD"/>
    <w:rsid w:val="00C5739A"/>
    <w:rsid w:val="00C651FE"/>
    <w:rsid w:val="00C72A12"/>
    <w:rsid w:val="00C81DE8"/>
    <w:rsid w:val="00C8231D"/>
    <w:rsid w:val="00C86C3E"/>
    <w:rsid w:val="00C876D1"/>
    <w:rsid w:val="00CB5F57"/>
    <w:rsid w:val="00CC27EA"/>
    <w:rsid w:val="00CC3362"/>
    <w:rsid w:val="00CC7AEF"/>
    <w:rsid w:val="00CD137F"/>
    <w:rsid w:val="00CD23C3"/>
    <w:rsid w:val="00CD65D4"/>
    <w:rsid w:val="00CE14FA"/>
    <w:rsid w:val="00CF1529"/>
    <w:rsid w:val="00CF3CF9"/>
    <w:rsid w:val="00CF43F1"/>
    <w:rsid w:val="00CF7F9B"/>
    <w:rsid w:val="00D219D0"/>
    <w:rsid w:val="00D267DA"/>
    <w:rsid w:val="00D311F7"/>
    <w:rsid w:val="00D4008E"/>
    <w:rsid w:val="00D42F9B"/>
    <w:rsid w:val="00D431C2"/>
    <w:rsid w:val="00D4547A"/>
    <w:rsid w:val="00D66B9E"/>
    <w:rsid w:val="00D67619"/>
    <w:rsid w:val="00D824A6"/>
    <w:rsid w:val="00D84962"/>
    <w:rsid w:val="00D87A85"/>
    <w:rsid w:val="00D949E2"/>
    <w:rsid w:val="00D94BDA"/>
    <w:rsid w:val="00D96D59"/>
    <w:rsid w:val="00DA0AE3"/>
    <w:rsid w:val="00DA4EB3"/>
    <w:rsid w:val="00DB6494"/>
    <w:rsid w:val="00DB7C7D"/>
    <w:rsid w:val="00DC66E9"/>
    <w:rsid w:val="00DD36E8"/>
    <w:rsid w:val="00DD5051"/>
    <w:rsid w:val="00DE2775"/>
    <w:rsid w:val="00E24FAC"/>
    <w:rsid w:val="00E300C4"/>
    <w:rsid w:val="00E53A8A"/>
    <w:rsid w:val="00E56770"/>
    <w:rsid w:val="00E574DE"/>
    <w:rsid w:val="00E577A4"/>
    <w:rsid w:val="00E72F9C"/>
    <w:rsid w:val="00E83CC3"/>
    <w:rsid w:val="00E87471"/>
    <w:rsid w:val="00EA1183"/>
    <w:rsid w:val="00EA13D2"/>
    <w:rsid w:val="00EA2147"/>
    <w:rsid w:val="00EA609B"/>
    <w:rsid w:val="00EA6773"/>
    <w:rsid w:val="00EB3271"/>
    <w:rsid w:val="00EB34C4"/>
    <w:rsid w:val="00EB415D"/>
    <w:rsid w:val="00EC68D5"/>
    <w:rsid w:val="00EC7847"/>
    <w:rsid w:val="00ED0F74"/>
    <w:rsid w:val="00ED4991"/>
    <w:rsid w:val="00ED516D"/>
    <w:rsid w:val="00ED6533"/>
    <w:rsid w:val="00EF33E7"/>
    <w:rsid w:val="00EF529D"/>
    <w:rsid w:val="00F119FF"/>
    <w:rsid w:val="00F11E49"/>
    <w:rsid w:val="00F12A80"/>
    <w:rsid w:val="00F1385F"/>
    <w:rsid w:val="00F17933"/>
    <w:rsid w:val="00F32F1C"/>
    <w:rsid w:val="00F373DA"/>
    <w:rsid w:val="00F50962"/>
    <w:rsid w:val="00F50F12"/>
    <w:rsid w:val="00F55AB4"/>
    <w:rsid w:val="00F5669D"/>
    <w:rsid w:val="00F81CC1"/>
    <w:rsid w:val="00F8549C"/>
    <w:rsid w:val="00F85A0A"/>
    <w:rsid w:val="00F85D86"/>
    <w:rsid w:val="00F9238D"/>
    <w:rsid w:val="00F964EF"/>
    <w:rsid w:val="00FA1890"/>
    <w:rsid w:val="00FA4B94"/>
    <w:rsid w:val="00FB309E"/>
    <w:rsid w:val="00FB3BA2"/>
    <w:rsid w:val="00FC1F2A"/>
    <w:rsid w:val="00FD0DFC"/>
    <w:rsid w:val="00FE56E9"/>
    <w:rsid w:val="00FE5934"/>
    <w:rsid w:val="00FE6E12"/>
    <w:rsid w:val="00FF0C48"/>
    <w:rsid w:val="00FF612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CBB20"/>
  <w15:docId w15:val="{4749F647-45FB-4E4D-B4C7-A43A4CED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85B"/>
    <w:rPr>
      <w:rFonts w:ascii="Times New Roman" w:eastAsia="Times New Roman" w:hAnsi="Times New Roman" w:cs="Times New Roman"/>
      <w:color w:val="333333"/>
      <w:sz w:val="24"/>
    </w:rPr>
  </w:style>
  <w:style w:type="paragraph" w:styleId="Balk1">
    <w:name w:val="heading 1"/>
    <w:next w:val="Normal"/>
    <w:link w:val="Balk1Char"/>
    <w:uiPriority w:val="9"/>
    <w:qFormat/>
    <w:pPr>
      <w:keepNext/>
      <w:keepLines/>
      <w:spacing w:after="120"/>
      <w:ind w:left="10" w:hanging="10"/>
      <w:outlineLvl w:val="0"/>
    </w:pPr>
    <w:rPr>
      <w:rFonts w:ascii="Times New Roman" w:eastAsia="Times New Roman" w:hAnsi="Times New Roman" w:cs="Times New Roman"/>
      <w:b/>
      <w:color w:val="333333"/>
      <w:sz w:val="24"/>
      <w:u w:val="single" w:color="333333"/>
    </w:rPr>
  </w:style>
  <w:style w:type="paragraph" w:styleId="Balk2">
    <w:name w:val="heading 2"/>
    <w:next w:val="Normal"/>
    <w:link w:val="Balk2Char"/>
    <w:uiPriority w:val="9"/>
    <w:unhideWhenUsed/>
    <w:qFormat/>
    <w:pPr>
      <w:keepNext/>
      <w:keepLines/>
      <w:spacing w:after="0" w:line="271" w:lineRule="auto"/>
      <w:ind w:left="10" w:hanging="10"/>
      <w:outlineLvl w:val="1"/>
    </w:pPr>
    <w:rPr>
      <w:rFonts w:ascii="Times New Roman" w:eastAsia="Times New Roman" w:hAnsi="Times New Roman" w:cs="Times New Roman"/>
      <w:b/>
      <w:color w:val="333333"/>
      <w:sz w:val="24"/>
    </w:rPr>
  </w:style>
  <w:style w:type="paragraph" w:styleId="Balk3">
    <w:name w:val="heading 3"/>
    <w:next w:val="Normal"/>
    <w:link w:val="Balk3Char"/>
    <w:uiPriority w:val="9"/>
    <w:unhideWhenUsed/>
    <w:qFormat/>
    <w:pPr>
      <w:keepNext/>
      <w:keepLines/>
      <w:spacing w:after="0"/>
      <w:ind w:left="10" w:hanging="10"/>
      <w:outlineLvl w:val="2"/>
    </w:pPr>
    <w:rPr>
      <w:rFonts w:ascii="Times New Roman" w:eastAsia="Times New Roman" w:hAnsi="Times New Roman" w:cs="Times New Roman"/>
      <w:b/>
      <w:color w:val="000000"/>
      <w:sz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Times New Roman" w:eastAsia="Times New Roman" w:hAnsi="Times New Roman" w:cs="Times New Roman"/>
      <w:b/>
      <w:color w:val="333333"/>
      <w:sz w:val="24"/>
    </w:rPr>
  </w:style>
  <w:style w:type="character" w:customStyle="1" w:styleId="Balk1Char">
    <w:name w:val="Başlık 1 Char"/>
    <w:link w:val="Balk1"/>
    <w:rPr>
      <w:rFonts w:ascii="Times New Roman" w:eastAsia="Times New Roman" w:hAnsi="Times New Roman" w:cs="Times New Roman"/>
      <w:b/>
      <w:color w:val="333333"/>
      <w:sz w:val="24"/>
      <w:u w:val="single" w:color="333333"/>
    </w:rPr>
  </w:style>
  <w:style w:type="character" w:customStyle="1" w:styleId="Balk3Char">
    <w:name w:val="Başlık 3 Char"/>
    <w:link w:val="Balk3"/>
    <w:uiPriority w:val="9"/>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9C367E"/>
    <w:pPr>
      <w:spacing w:after="0" w:line="240" w:lineRule="auto"/>
      <w:ind w:left="720"/>
    </w:pPr>
    <w:rPr>
      <w:rFonts w:ascii="Calibri" w:eastAsiaTheme="minorHAnsi" w:hAnsi="Calibri" w:cs="Calibri"/>
      <w:color w:val="auto"/>
      <w:sz w:val="22"/>
    </w:rPr>
  </w:style>
  <w:style w:type="paragraph" w:styleId="NormalWeb">
    <w:name w:val="Normal (Web)"/>
    <w:basedOn w:val="Normal"/>
    <w:uiPriority w:val="99"/>
    <w:unhideWhenUsed/>
    <w:rsid w:val="009C367E"/>
    <w:pPr>
      <w:spacing w:before="100" w:beforeAutospacing="1" w:after="100" w:afterAutospacing="1" w:line="240" w:lineRule="auto"/>
    </w:pPr>
    <w:rPr>
      <w:color w:val="auto"/>
      <w:szCs w:val="24"/>
    </w:rPr>
  </w:style>
  <w:style w:type="paragraph" w:styleId="stBilgi">
    <w:name w:val="header"/>
    <w:basedOn w:val="Normal"/>
    <w:link w:val="stBilgiChar"/>
    <w:uiPriority w:val="99"/>
    <w:unhideWhenUsed/>
    <w:rsid w:val="00607196"/>
    <w:pPr>
      <w:tabs>
        <w:tab w:val="center" w:pos="4680"/>
        <w:tab w:val="right" w:pos="9360"/>
      </w:tabs>
      <w:spacing w:after="0" w:line="240" w:lineRule="auto"/>
    </w:pPr>
    <w:rPr>
      <w:rFonts w:asciiTheme="minorHAnsi" w:eastAsiaTheme="minorEastAsia" w:hAnsiTheme="minorHAnsi"/>
      <w:color w:val="auto"/>
      <w:sz w:val="22"/>
    </w:rPr>
  </w:style>
  <w:style w:type="character" w:customStyle="1" w:styleId="stBilgiChar">
    <w:name w:val="Üst Bilgi Char"/>
    <w:basedOn w:val="VarsaylanParagrafYazTipi"/>
    <w:link w:val="stBilgi"/>
    <w:uiPriority w:val="99"/>
    <w:rsid w:val="00607196"/>
    <w:rPr>
      <w:rFonts w:cs="Times New Roman"/>
    </w:rPr>
  </w:style>
  <w:style w:type="paragraph" w:styleId="BalonMetni">
    <w:name w:val="Balloon Text"/>
    <w:basedOn w:val="Normal"/>
    <w:link w:val="BalonMetniChar"/>
    <w:uiPriority w:val="99"/>
    <w:semiHidden/>
    <w:unhideWhenUsed/>
    <w:rsid w:val="009C2B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2B00"/>
    <w:rPr>
      <w:rFonts w:ascii="Segoe UI" w:eastAsia="Times New Roman" w:hAnsi="Segoe UI" w:cs="Segoe UI"/>
      <w:color w:val="333333"/>
      <w:sz w:val="18"/>
      <w:szCs w:val="18"/>
    </w:rPr>
  </w:style>
  <w:style w:type="paragraph" w:styleId="Dzeltme">
    <w:name w:val="Revision"/>
    <w:hidden/>
    <w:uiPriority w:val="99"/>
    <w:semiHidden/>
    <w:rsid w:val="00EA609B"/>
    <w:pPr>
      <w:spacing w:after="0" w:line="240" w:lineRule="auto"/>
    </w:pPr>
    <w:rPr>
      <w:rFonts w:ascii="Times New Roman" w:eastAsia="Times New Roman" w:hAnsi="Times New Roman" w:cs="Times New Roman"/>
      <w:color w:val="333333"/>
      <w:sz w:val="24"/>
    </w:rPr>
  </w:style>
  <w:style w:type="paragraph" w:styleId="AralkYok">
    <w:name w:val="No Spacing"/>
    <w:uiPriority w:val="1"/>
    <w:qFormat/>
    <w:rsid w:val="00DB6494"/>
    <w:pPr>
      <w:spacing w:after="0" w:line="240" w:lineRule="auto"/>
    </w:pPr>
    <w:rPr>
      <w:rFonts w:ascii="Times New Roman" w:eastAsia="Times New Roman" w:hAnsi="Times New Roman" w:cs="Times New Roman"/>
      <w:color w:val="333333"/>
      <w:sz w:val="24"/>
    </w:rPr>
  </w:style>
  <w:style w:type="paragraph" w:styleId="AklamaMetni">
    <w:name w:val="annotation text"/>
    <w:basedOn w:val="Normal"/>
    <w:link w:val="AklamaMetniChar"/>
    <w:uiPriority w:val="99"/>
    <w:semiHidden/>
    <w:unhideWhenUsed/>
    <w:rsid w:val="007015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15A3"/>
    <w:rPr>
      <w:rFonts w:ascii="Times New Roman" w:eastAsia="Times New Roman" w:hAnsi="Times New Roman" w:cs="Times New Roman"/>
      <w:color w:val="333333"/>
      <w:sz w:val="20"/>
      <w:szCs w:val="20"/>
    </w:rPr>
  </w:style>
  <w:style w:type="character" w:styleId="AklamaBavurusu">
    <w:name w:val="annotation reference"/>
    <w:basedOn w:val="VarsaylanParagrafYazTipi"/>
    <w:uiPriority w:val="99"/>
    <w:semiHidden/>
    <w:unhideWhenUsed/>
    <w:rsid w:val="007015A3"/>
    <w:rPr>
      <w:sz w:val="16"/>
      <w:szCs w:val="16"/>
    </w:rPr>
  </w:style>
  <w:style w:type="character" w:styleId="Kpr">
    <w:name w:val="Hyperlink"/>
    <w:basedOn w:val="VarsaylanParagrafYazTipi"/>
    <w:uiPriority w:val="99"/>
    <w:semiHidden/>
    <w:unhideWhenUsed/>
    <w:rsid w:val="007015A3"/>
    <w:rPr>
      <w:color w:val="0000FF"/>
      <w:u w:val="single"/>
    </w:rPr>
  </w:style>
  <w:style w:type="paragraph" w:styleId="AklamaKonusu">
    <w:name w:val="annotation subject"/>
    <w:basedOn w:val="AklamaMetni"/>
    <w:next w:val="AklamaMetni"/>
    <w:link w:val="AklamaKonusuChar"/>
    <w:uiPriority w:val="99"/>
    <w:semiHidden/>
    <w:unhideWhenUsed/>
    <w:rsid w:val="008923E3"/>
    <w:rPr>
      <w:b/>
      <w:bCs/>
    </w:rPr>
  </w:style>
  <w:style w:type="character" w:customStyle="1" w:styleId="AklamaKonusuChar">
    <w:name w:val="Açıklama Konusu Char"/>
    <w:basedOn w:val="AklamaMetniChar"/>
    <w:link w:val="AklamaKonusu"/>
    <w:uiPriority w:val="99"/>
    <w:semiHidden/>
    <w:rsid w:val="008923E3"/>
    <w:rPr>
      <w:rFonts w:ascii="Times New Roman" w:eastAsia="Times New Roman" w:hAnsi="Times New Roman" w:cs="Times New Roman"/>
      <w:b/>
      <w:bCs/>
      <w:color w:val="333333"/>
      <w:sz w:val="20"/>
      <w:szCs w:val="20"/>
    </w:rPr>
  </w:style>
  <w:style w:type="character" w:customStyle="1" w:styleId="apple-converted-space">
    <w:name w:val="apple-converted-space"/>
    <w:basedOn w:val="VarsaylanParagrafYazTipi"/>
    <w:rsid w:val="00E24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5406">
      <w:bodyDiv w:val="1"/>
      <w:marLeft w:val="0"/>
      <w:marRight w:val="0"/>
      <w:marTop w:val="0"/>
      <w:marBottom w:val="0"/>
      <w:divBdr>
        <w:top w:val="none" w:sz="0" w:space="0" w:color="auto"/>
        <w:left w:val="none" w:sz="0" w:space="0" w:color="auto"/>
        <w:bottom w:val="none" w:sz="0" w:space="0" w:color="auto"/>
        <w:right w:val="none" w:sz="0" w:space="0" w:color="auto"/>
      </w:divBdr>
    </w:div>
    <w:div w:id="10452679">
      <w:bodyDiv w:val="1"/>
      <w:marLeft w:val="0"/>
      <w:marRight w:val="0"/>
      <w:marTop w:val="0"/>
      <w:marBottom w:val="0"/>
      <w:divBdr>
        <w:top w:val="none" w:sz="0" w:space="0" w:color="auto"/>
        <w:left w:val="none" w:sz="0" w:space="0" w:color="auto"/>
        <w:bottom w:val="none" w:sz="0" w:space="0" w:color="auto"/>
        <w:right w:val="none" w:sz="0" w:space="0" w:color="auto"/>
      </w:divBdr>
    </w:div>
    <w:div w:id="60061685">
      <w:bodyDiv w:val="1"/>
      <w:marLeft w:val="0"/>
      <w:marRight w:val="0"/>
      <w:marTop w:val="0"/>
      <w:marBottom w:val="0"/>
      <w:divBdr>
        <w:top w:val="none" w:sz="0" w:space="0" w:color="auto"/>
        <w:left w:val="none" w:sz="0" w:space="0" w:color="auto"/>
        <w:bottom w:val="none" w:sz="0" w:space="0" w:color="auto"/>
        <w:right w:val="none" w:sz="0" w:space="0" w:color="auto"/>
      </w:divBdr>
    </w:div>
    <w:div w:id="103767330">
      <w:bodyDiv w:val="1"/>
      <w:marLeft w:val="0"/>
      <w:marRight w:val="0"/>
      <w:marTop w:val="0"/>
      <w:marBottom w:val="0"/>
      <w:divBdr>
        <w:top w:val="none" w:sz="0" w:space="0" w:color="auto"/>
        <w:left w:val="none" w:sz="0" w:space="0" w:color="auto"/>
        <w:bottom w:val="none" w:sz="0" w:space="0" w:color="auto"/>
        <w:right w:val="none" w:sz="0" w:space="0" w:color="auto"/>
      </w:divBdr>
    </w:div>
    <w:div w:id="203375932">
      <w:bodyDiv w:val="1"/>
      <w:marLeft w:val="0"/>
      <w:marRight w:val="0"/>
      <w:marTop w:val="0"/>
      <w:marBottom w:val="0"/>
      <w:divBdr>
        <w:top w:val="none" w:sz="0" w:space="0" w:color="auto"/>
        <w:left w:val="none" w:sz="0" w:space="0" w:color="auto"/>
        <w:bottom w:val="none" w:sz="0" w:space="0" w:color="auto"/>
        <w:right w:val="none" w:sz="0" w:space="0" w:color="auto"/>
      </w:divBdr>
    </w:div>
    <w:div w:id="360516599">
      <w:bodyDiv w:val="1"/>
      <w:marLeft w:val="0"/>
      <w:marRight w:val="0"/>
      <w:marTop w:val="0"/>
      <w:marBottom w:val="0"/>
      <w:divBdr>
        <w:top w:val="none" w:sz="0" w:space="0" w:color="auto"/>
        <w:left w:val="none" w:sz="0" w:space="0" w:color="auto"/>
        <w:bottom w:val="none" w:sz="0" w:space="0" w:color="auto"/>
        <w:right w:val="none" w:sz="0" w:space="0" w:color="auto"/>
      </w:divBdr>
    </w:div>
    <w:div w:id="396250646">
      <w:bodyDiv w:val="1"/>
      <w:marLeft w:val="0"/>
      <w:marRight w:val="0"/>
      <w:marTop w:val="0"/>
      <w:marBottom w:val="0"/>
      <w:divBdr>
        <w:top w:val="none" w:sz="0" w:space="0" w:color="auto"/>
        <w:left w:val="none" w:sz="0" w:space="0" w:color="auto"/>
        <w:bottom w:val="none" w:sz="0" w:space="0" w:color="auto"/>
        <w:right w:val="none" w:sz="0" w:space="0" w:color="auto"/>
      </w:divBdr>
      <w:divsChild>
        <w:div w:id="1997566784">
          <w:marLeft w:val="1267"/>
          <w:marRight w:val="0"/>
          <w:marTop w:val="0"/>
          <w:marBottom w:val="0"/>
          <w:divBdr>
            <w:top w:val="none" w:sz="0" w:space="0" w:color="auto"/>
            <w:left w:val="none" w:sz="0" w:space="0" w:color="auto"/>
            <w:bottom w:val="none" w:sz="0" w:space="0" w:color="auto"/>
            <w:right w:val="none" w:sz="0" w:space="0" w:color="auto"/>
          </w:divBdr>
        </w:div>
      </w:divsChild>
    </w:div>
    <w:div w:id="438260974">
      <w:bodyDiv w:val="1"/>
      <w:marLeft w:val="0"/>
      <w:marRight w:val="0"/>
      <w:marTop w:val="0"/>
      <w:marBottom w:val="0"/>
      <w:divBdr>
        <w:top w:val="none" w:sz="0" w:space="0" w:color="auto"/>
        <w:left w:val="none" w:sz="0" w:space="0" w:color="auto"/>
        <w:bottom w:val="none" w:sz="0" w:space="0" w:color="auto"/>
        <w:right w:val="none" w:sz="0" w:space="0" w:color="auto"/>
      </w:divBdr>
      <w:divsChild>
        <w:div w:id="701366883">
          <w:marLeft w:val="0"/>
          <w:marRight w:val="0"/>
          <w:marTop w:val="0"/>
          <w:marBottom w:val="0"/>
          <w:divBdr>
            <w:top w:val="none" w:sz="0" w:space="0" w:color="auto"/>
            <w:left w:val="none" w:sz="0" w:space="0" w:color="auto"/>
            <w:bottom w:val="none" w:sz="0" w:space="0" w:color="auto"/>
            <w:right w:val="none" w:sz="0" w:space="0" w:color="auto"/>
          </w:divBdr>
        </w:div>
      </w:divsChild>
    </w:div>
    <w:div w:id="493880238">
      <w:bodyDiv w:val="1"/>
      <w:marLeft w:val="0"/>
      <w:marRight w:val="0"/>
      <w:marTop w:val="0"/>
      <w:marBottom w:val="0"/>
      <w:divBdr>
        <w:top w:val="none" w:sz="0" w:space="0" w:color="auto"/>
        <w:left w:val="none" w:sz="0" w:space="0" w:color="auto"/>
        <w:bottom w:val="none" w:sz="0" w:space="0" w:color="auto"/>
        <w:right w:val="none" w:sz="0" w:space="0" w:color="auto"/>
      </w:divBdr>
    </w:div>
    <w:div w:id="545877934">
      <w:bodyDiv w:val="1"/>
      <w:marLeft w:val="0"/>
      <w:marRight w:val="0"/>
      <w:marTop w:val="0"/>
      <w:marBottom w:val="0"/>
      <w:divBdr>
        <w:top w:val="none" w:sz="0" w:space="0" w:color="auto"/>
        <w:left w:val="none" w:sz="0" w:space="0" w:color="auto"/>
        <w:bottom w:val="none" w:sz="0" w:space="0" w:color="auto"/>
        <w:right w:val="none" w:sz="0" w:space="0" w:color="auto"/>
      </w:divBdr>
    </w:div>
    <w:div w:id="665982967">
      <w:bodyDiv w:val="1"/>
      <w:marLeft w:val="0"/>
      <w:marRight w:val="0"/>
      <w:marTop w:val="0"/>
      <w:marBottom w:val="0"/>
      <w:divBdr>
        <w:top w:val="none" w:sz="0" w:space="0" w:color="auto"/>
        <w:left w:val="none" w:sz="0" w:space="0" w:color="auto"/>
        <w:bottom w:val="none" w:sz="0" w:space="0" w:color="auto"/>
        <w:right w:val="none" w:sz="0" w:space="0" w:color="auto"/>
      </w:divBdr>
      <w:divsChild>
        <w:div w:id="130706904">
          <w:marLeft w:val="547"/>
          <w:marRight w:val="0"/>
          <w:marTop w:val="0"/>
          <w:marBottom w:val="0"/>
          <w:divBdr>
            <w:top w:val="none" w:sz="0" w:space="0" w:color="auto"/>
            <w:left w:val="none" w:sz="0" w:space="0" w:color="auto"/>
            <w:bottom w:val="none" w:sz="0" w:space="0" w:color="auto"/>
            <w:right w:val="none" w:sz="0" w:space="0" w:color="auto"/>
          </w:divBdr>
        </w:div>
      </w:divsChild>
    </w:div>
    <w:div w:id="722557538">
      <w:bodyDiv w:val="1"/>
      <w:marLeft w:val="0"/>
      <w:marRight w:val="0"/>
      <w:marTop w:val="0"/>
      <w:marBottom w:val="0"/>
      <w:divBdr>
        <w:top w:val="none" w:sz="0" w:space="0" w:color="auto"/>
        <w:left w:val="none" w:sz="0" w:space="0" w:color="auto"/>
        <w:bottom w:val="none" w:sz="0" w:space="0" w:color="auto"/>
        <w:right w:val="none" w:sz="0" w:space="0" w:color="auto"/>
      </w:divBdr>
      <w:divsChild>
        <w:div w:id="991788209">
          <w:marLeft w:val="360"/>
          <w:marRight w:val="0"/>
          <w:marTop w:val="200"/>
          <w:marBottom w:val="160"/>
          <w:divBdr>
            <w:top w:val="none" w:sz="0" w:space="0" w:color="auto"/>
            <w:left w:val="none" w:sz="0" w:space="0" w:color="auto"/>
            <w:bottom w:val="none" w:sz="0" w:space="0" w:color="auto"/>
            <w:right w:val="none" w:sz="0" w:space="0" w:color="auto"/>
          </w:divBdr>
        </w:div>
        <w:div w:id="1537505180">
          <w:marLeft w:val="360"/>
          <w:marRight w:val="0"/>
          <w:marTop w:val="200"/>
          <w:marBottom w:val="160"/>
          <w:divBdr>
            <w:top w:val="none" w:sz="0" w:space="0" w:color="auto"/>
            <w:left w:val="none" w:sz="0" w:space="0" w:color="auto"/>
            <w:bottom w:val="none" w:sz="0" w:space="0" w:color="auto"/>
            <w:right w:val="none" w:sz="0" w:space="0" w:color="auto"/>
          </w:divBdr>
        </w:div>
        <w:div w:id="2065792537">
          <w:marLeft w:val="360"/>
          <w:marRight w:val="0"/>
          <w:marTop w:val="200"/>
          <w:marBottom w:val="160"/>
          <w:divBdr>
            <w:top w:val="none" w:sz="0" w:space="0" w:color="auto"/>
            <w:left w:val="none" w:sz="0" w:space="0" w:color="auto"/>
            <w:bottom w:val="none" w:sz="0" w:space="0" w:color="auto"/>
            <w:right w:val="none" w:sz="0" w:space="0" w:color="auto"/>
          </w:divBdr>
        </w:div>
        <w:div w:id="1755124181">
          <w:marLeft w:val="360"/>
          <w:marRight w:val="0"/>
          <w:marTop w:val="200"/>
          <w:marBottom w:val="160"/>
          <w:divBdr>
            <w:top w:val="none" w:sz="0" w:space="0" w:color="auto"/>
            <w:left w:val="none" w:sz="0" w:space="0" w:color="auto"/>
            <w:bottom w:val="none" w:sz="0" w:space="0" w:color="auto"/>
            <w:right w:val="none" w:sz="0" w:space="0" w:color="auto"/>
          </w:divBdr>
        </w:div>
        <w:div w:id="60372675">
          <w:marLeft w:val="360"/>
          <w:marRight w:val="0"/>
          <w:marTop w:val="200"/>
          <w:marBottom w:val="160"/>
          <w:divBdr>
            <w:top w:val="none" w:sz="0" w:space="0" w:color="auto"/>
            <w:left w:val="none" w:sz="0" w:space="0" w:color="auto"/>
            <w:bottom w:val="none" w:sz="0" w:space="0" w:color="auto"/>
            <w:right w:val="none" w:sz="0" w:space="0" w:color="auto"/>
          </w:divBdr>
        </w:div>
        <w:div w:id="164828303">
          <w:marLeft w:val="360"/>
          <w:marRight w:val="0"/>
          <w:marTop w:val="200"/>
          <w:marBottom w:val="160"/>
          <w:divBdr>
            <w:top w:val="none" w:sz="0" w:space="0" w:color="auto"/>
            <w:left w:val="none" w:sz="0" w:space="0" w:color="auto"/>
            <w:bottom w:val="none" w:sz="0" w:space="0" w:color="auto"/>
            <w:right w:val="none" w:sz="0" w:space="0" w:color="auto"/>
          </w:divBdr>
        </w:div>
        <w:div w:id="256403683">
          <w:marLeft w:val="360"/>
          <w:marRight w:val="0"/>
          <w:marTop w:val="200"/>
          <w:marBottom w:val="160"/>
          <w:divBdr>
            <w:top w:val="none" w:sz="0" w:space="0" w:color="auto"/>
            <w:left w:val="none" w:sz="0" w:space="0" w:color="auto"/>
            <w:bottom w:val="none" w:sz="0" w:space="0" w:color="auto"/>
            <w:right w:val="none" w:sz="0" w:space="0" w:color="auto"/>
          </w:divBdr>
        </w:div>
        <w:div w:id="640312732">
          <w:marLeft w:val="360"/>
          <w:marRight w:val="0"/>
          <w:marTop w:val="200"/>
          <w:marBottom w:val="160"/>
          <w:divBdr>
            <w:top w:val="none" w:sz="0" w:space="0" w:color="auto"/>
            <w:left w:val="none" w:sz="0" w:space="0" w:color="auto"/>
            <w:bottom w:val="none" w:sz="0" w:space="0" w:color="auto"/>
            <w:right w:val="none" w:sz="0" w:space="0" w:color="auto"/>
          </w:divBdr>
        </w:div>
      </w:divsChild>
    </w:div>
    <w:div w:id="783379166">
      <w:bodyDiv w:val="1"/>
      <w:marLeft w:val="0"/>
      <w:marRight w:val="0"/>
      <w:marTop w:val="0"/>
      <w:marBottom w:val="0"/>
      <w:divBdr>
        <w:top w:val="none" w:sz="0" w:space="0" w:color="auto"/>
        <w:left w:val="none" w:sz="0" w:space="0" w:color="auto"/>
        <w:bottom w:val="none" w:sz="0" w:space="0" w:color="auto"/>
        <w:right w:val="none" w:sz="0" w:space="0" w:color="auto"/>
      </w:divBdr>
    </w:div>
    <w:div w:id="799760859">
      <w:bodyDiv w:val="1"/>
      <w:marLeft w:val="0"/>
      <w:marRight w:val="0"/>
      <w:marTop w:val="0"/>
      <w:marBottom w:val="0"/>
      <w:divBdr>
        <w:top w:val="none" w:sz="0" w:space="0" w:color="auto"/>
        <w:left w:val="none" w:sz="0" w:space="0" w:color="auto"/>
        <w:bottom w:val="none" w:sz="0" w:space="0" w:color="auto"/>
        <w:right w:val="none" w:sz="0" w:space="0" w:color="auto"/>
      </w:divBdr>
    </w:div>
    <w:div w:id="881357338">
      <w:bodyDiv w:val="1"/>
      <w:marLeft w:val="0"/>
      <w:marRight w:val="0"/>
      <w:marTop w:val="0"/>
      <w:marBottom w:val="0"/>
      <w:divBdr>
        <w:top w:val="none" w:sz="0" w:space="0" w:color="auto"/>
        <w:left w:val="none" w:sz="0" w:space="0" w:color="auto"/>
        <w:bottom w:val="none" w:sz="0" w:space="0" w:color="auto"/>
        <w:right w:val="none" w:sz="0" w:space="0" w:color="auto"/>
      </w:divBdr>
    </w:div>
    <w:div w:id="971979179">
      <w:bodyDiv w:val="1"/>
      <w:marLeft w:val="0"/>
      <w:marRight w:val="0"/>
      <w:marTop w:val="0"/>
      <w:marBottom w:val="0"/>
      <w:divBdr>
        <w:top w:val="none" w:sz="0" w:space="0" w:color="auto"/>
        <w:left w:val="none" w:sz="0" w:space="0" w:color="auto"/>
        <w:bottom w:val="none" w:sz="0" w:space="0" w:color="auto"/>
        <w:right w:val="none" w:sz="0" w:space="0" w:color="auto"/>
      </w:divBdr>
    </w:div>
    <w:div w:id="1026950660">
      <w:bodyDiv w:val="1"/>
      <w:marLeft w:val="0"/>
      <w:marRight w:val="0"/>
      <w:marTop w:val="0"/>
      <w:marBottom w:val="0"/>
      <w:divBdr>
        <w:top w:val="none" w:sz="0" w:space="0" w:color="auto"/>
        <w:left w:val="none" w:sz="0" w:space="0" w:color="auto"/>
        <w:bottom w:val="none" w:sz="0" w:space="0" w:color="auto"/>
        <w:right w:val="none" w:sz="0" w:space="0" w:color="auto"/>
      </w:divBdr>
    </w:div>
    <w:div w:id="1095128731">
      <w:bodyDiv w:val="1"/>
      <w:marLeft w:val="0"/>
      <w:marRight w:val="0"/>
      <w:marTop w:val="0"/>
      <w:marBottom w:val="0"/>
      <w:divBdr>
        <w:top w:val="none" w:sz="0" w:space="0" w:color="auto"/>
        <w:left w:val="none" w:sz="0" w:space="0" w:color="auto"/>
        <w:bottom w:val="none" w:sz="0" w:space="0" w:color="auto"/>
        <w:right w:val="none" w:sz="0" w:space="0" w:color="auto"/>
      </w:divBdr>
    </w:div>
    <w:div w:id="1106462490">
      <w:bodyDiv w:val="1"/>
      <w:marLeft w:val="0"/>
      <w:marRight w:val="0"/>
      <w:marTop w:val="0"/>
      <w:marBottom w:val="0"/>
      <w:divBdr>
        <w:top w:val="none" w:sz="0" w:space="0" w:color="auto"/>
        <w:left w:val="none" w:sz="0" w:space="0" w:color="auto"/>
        <w:bottom w:val="none" w:sz="0" w:space="0" w:color="auto"/>
        <w:right w:val="none" w:sz="0" w:space="0" w:color="auto"/>
      </w:divBdr>
    </w:div>
    <w:div w:id="1143111474">
      <w:bodyDiv w:val="1"/>
      <w:marLeft w:val="0"/>
      <w:marRight w:val="0"/>
      <w:marTop w:val="0"/>
      <w:marBottom w:val="0"/>
      <w:divBdr>
        <w:top w:val="none" w:sz="0" w:space="0" w:color="auto"/>
        <w:left w:val="none" w:sz="0" w:space="0" w:color="auto"/>
        <w:bottom w:val="none" w:sz="0" w:space="0" w:color="auto"/>
        <w:right w:val="none" w:sz="0" w:space="0" w:color="auto"/>
      </w:divBdr>
      <w:divsChild>
        <w:div w:id="467169296">
          <w:marLeft w:val="446"/>
          <w:marRight w:val="0"/>
          <w:marTop w:val="0"/>
          <w:marBottom w:val="0"/>
          <w:divBdr>
            <w:top w:val="none" w:sz="0" w:space="0" w:color="auto"/>
            <w:left w:val="none" w:sz="0" w:space="0" w:color="auto"/>
            <w:bottom w:val="none" w:sz="0" w:space="0" w:color="auto"/>
            <w:right w:val="none" w:sz="0" w:space="0" w:color="auto"/>
          </w:divBdr>
        </w:div>
      </w:divsChild>
    </w:div>
    <w:div w:id="1147471608">
      <w:bodyDiv w:val="1"/>
      <w:marLeft w:val="0"/>
      <w:marRight w:val="0"/>
      <w:marTop w:val="0"/>
      <w:marBottom w:val="0"/>
      <w:divBdr>
        <w:top w:val="none" w:sz="0" w:space="0" w:color="auto"/>
        <w:left w:val="none" w:sz="0" w:space="0" w:color="auto"/>
        <w:bottom w:val="none" w:sz="0" w:space="0" w:color="auto"/>
        <w:right w:val="none" w:sz="0" w:space="0" w:color="auto"/>
      </w:divBdr>
    </w:div>
    <w:div w:id="1385640879">
      <w:bodyDiv w:val="1"/>
      <w:marLeft w:val="0"/>
      <w:marRight w:val="0"/>
      <w:marTop w:val="0"/>
      <w:marBottom w:val="0"/>
      <w:divBdr>
        <w:top w:val="none" w:sz="0" w:space="0" w:color="auto"/>
        <w:left w:val="none" w:sz="0" w:space="0" w:color="auto"/>
        <w:bottom w:val="none" w:sz="0" w:space="0" w:color="auto"/>
        <w:right w:val="none" w:sz="0" w:space="0" w:color="auto"/>
      </w:divBdr>
    </w:div>
    <w:div w:id="1675188663">
      <w:bodyDiv w:val="1"/>
      <w:marLeft w:val="0"/>
      <w:marRight w:val="0"/>
      <w:marTop w:val="0"/>
      <w:marBottom w:val="0"/>
      <w:divBdr>
        <w:top w:val="none" w:sz="0" w:space="0" w:color="auto"/>
        <w:left w:val="none" w:sz="0" w:space="0" w:color="auto"/>
        <w:bottom w:val="none" w:sz="0" w:space="0" w:color="auto"/>
        <w:right w:val="none" w:sz="0" w:space="0" w:color="auto"/>
      </w:divBdr>
    </w:div>
    <w:div w:id="1844464941">
      <w:bodyDiv w:val="1"/>
      <w:marLeft w:val="0"/>
      <w:marRight w:val="0"/>
      <w:marTop w:val="0"/>
      <w:marBottom w:val="0"/>
      <w:divBdr>
        <w:top w:val="none" w:sz="0" w:space="0" w:color="auto"/>
        <w:left w:val="none" w:sz="0" w:space="0" w:color="auto"/>
        <w:bottom w:val="none" w:sz="0" w:space="0" w:color="auto"/>
        <w:right w:val="none" w:sz="0" w:space="0" w:color="auto"/>
      </w:divBdr>
      <w:divsChild>
        <w:div w:id="826826695">
          <w:marLeft w:val="547"/>
          <w:marRight w:val="0"/>
          <w:marTop w:val="0"/>
          <w:marBottom w:val="0"/>
          <w:divBdr>
            <w:top w:val="none" w:sz="0" w:space="0" w:color="auto"/>
            <w:left w:val="none" w:sz="0" w:space="0" w:color="auto"/>
            <w:bottom w:val="none" w:sz="0" w:space="0" w:color="auto"/>
            <w:right w:val="none" w:sz="0" w:space="0" w:color="auto"/>
          </w:divBdr>
        </w:div>
      </w:divsChild>
    </w:div>
    <w:div w:id="1852530193">
      <w:bodyDiv w:val="1"/>
      <w:marLeft w:val="0"/>
      <w:marRight w:val="0"/>
      <w:marTop w:val="0"/>
      <w:marBottom w:val="0"/>
      <w:divBdr>
        <w:top w:val="none" w:sz="0" w:space="0" w:color="auto"/>
        <w:left w:val="none" w:sz="0" w:space="0" w:color="auto"/>
        <w:bottom w:val="none" w:sz="0" w:space="0" w:color="auto"/>
        <w:right w:val="none" w:sz="0" w:space="0" w:color="auto"/>
      </w:divBdr>
    </w:div>
    <w:div w:id="1884554315">
      <w:bodyDiv w:val="1"/>
      <w:marLeft w:val="0"/>
      <w:marRight w:val="0"/>
      <w:marTop w:val="0"/>
      <w:marBottom w:val="0"/>
      <w:divBdr>
        <w:top w:val="none" w:sz="0" w:space="0" w:color="auto"/>
        <w:left w:val="none" w:sz="0" w:space="0" w:color="auto"/>
        <w:bottom w:val="none" w:sz="0" w:space="0" w:color="auto"/>
        <w:right w:val="none" w:sz="0" w:space="0" w:color="auto"/>
      </w:divBdr>
    </w:div>
    <w:div w:id="1934363505">
      <w:bodyDiv w:val="1"/>
      <w:marLeft w:val="0"/>
      <w:marRight w:val="0"/>
      <w:marTop w:val="0"/>
      <w:marBottom w:val="0"/>
      <w:divBdr>
        <w:top w:val="none" w:sz="0" w:space="0" w:color="auto"/>
        <w:left w:val="none" w:sz="0" w:space="0" w:color="auto"/>
        <w:bottom w:val="none" w:sz="0" w:space="0" w:color="auto"/>
        <w:right w:val="none" w:sz="0" w:space="0" w:color="auto"/>
      </w:divBdr>
    </w:div>
    <w:div w:id="2033070766">
      <w:bodyDiv w:val="1"/>
      <w:marLeft w:val="0"/>
      <w:marRight w:val="0"/>
      <w:marTop w:val="0"/>
      <w:marBottom w:val="0"/>
      <w:divBdr>
        <w:top w:val="none" w:sz="0" w:space="0" w:color="auto"/>
        <w:left w:val="none" w:sz="0" w:space="0" w:color="auto"/>
        <w:bottom w:val="none" w:sz="0" w:space="0" w:color="auto"/>
        <w:right w:val="none" w:sz="0" w:space="0" w:color="auto"/>
      </w:divBdr>
    </w:div>
    <w:div w:id="2141804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xtile.ne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chxtile.net/" TargetMode="External"/><Relationship Id="rId12" Type="http://schemas.openxmlformats.org/officeDocument/2006/relationships/hyperlink" Target="http://www.techxtile.n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xtile.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echxtile.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chxtile.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5272</Words>
  <Characters>30055</Characters>
  <Application>Microsoft Office Word</Application>
  <DocSecurity>0</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Hasan YILDIZ</dc:creator>
  <cp:keywords/>
  <cp:lastModifiedBy>Deniz Agdas</cp:lastModifiedBy>
  <cp:revision>24</cp:revision>
  <cp:lastPrinted>2022-06-09T06:52:00Z</cp:lastPrinted>
  <dcterms:created xsi:type="dcterms:W3CDTF">2022-08-26T12:22:00Z</dcterms:created>
  <dcterms:modified xsi:type="dcterms:W3CDTF">2022-09-01T14:29:00Z</dcterms:modified>
</cp:coreProperties>
</file>